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C4" w:rsidRDefault="007E0C19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99FA99" wp14:editId="352FA08A">
                <wp:simplePos x="0" y="0"/>
                <wp:positionH relativeFrom="page">
                  <wp:posOffset>4428877</wp:posOffset>
                </wp:positionH>
                <wp:positionV relativeFrom="page">
                  <wp:posOffset>2138901</wp:posOffset>
                </wp:positionV>
                <wp:extent cx="2814485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159" w:rsidRPr="00482A25" w:rsidRDefault="007E0C1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E0C19">
                              <w:rPr>
                                <w:szCs w:val="28"/>
                                <w:lang w:val="ru-RU"/>
                              </w:rPr>
                              <w:t>СЭД-2023-299-01-01-05.С-379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68.4pt;width:221.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A8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" filled="f" stroked="f">
                <v:textbox inset="0,0,0,0">
                  <w:txbxContent>
                    <w:p w:rsidR="00BB1159" w:rsidRPr="00482A25" w:rsidRDefault="007E0C1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E0C19">
                        <w:rPr>
                          <w:szCs w:val="28"/>
                          <w:lang w:val="ru-RU"/>
                        </w:rPr>
                        <w:t>СЭД-2023-299-01-01-05.С-379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AB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4F9CF8" wp14:editId="0A45D21B">
                <wp:simplePos x="0" y="0"/>
                <wp:positionH relativeFrom="page">
                  <wp:posOffset>914400</wp:posOffset>
                </wp:positionH>
                <wp:positionV relativeFrom="page">
                  <wp:posOffset>2934031</wp:posOffset>
                </wp:positionV>
                <wp:extent cx="2767054" cy="1226820"/>
                <wp:effectExtent l="0" t="0" r="1460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4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ABD" w:rsidRDefault="00F02999" w:rsidP="001B49C4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 утверждении </w:t>
                            </w:r>
                            <w:r w:rsidR="00B67E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Порядка </w:t>
                            </w:r>
                          </w:p>
                          <w:p w:rsidR="00EE7ABD" w:rsidRDefault="009A3206" w:rsidP="001B49C4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32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ведения единого учетного </w:t>
                            </w:r>
                          </w:p>
                          <w:p w:rsidR="00EE7ABD" w:rsidRDefault="009A3206" w:rsidP="001B49C4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32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реестра мероприятий по сносу </w:t>
                            </w:r>
                          </w:p>
                          <w:p w:rsidR="00EE7ABD" w:rsidRDefault="009A3206" w:rsidP="001B49C4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32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и выполнению компенсационных посадок зеленых насаждений </w:t>
                            </w:r>
                          </w:p>
                          <w:p w:rsidR="00BB1159" w:rsidRDefault="009A3206" w:rsidP="001B49C4">
                            <w:pPr>
                              <w:pStyle w:val="1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A3206">
                              <w:rPr>
                                <w:rFonts w:ascii="Times New Roman" w:hAnsi="Times New Roman" w:cs="Times New Roman"/>
                                <w:b/>
                              </w:rPr>
                              <w:t>на территории Пермского муниципального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округа</w:t>
                            </w:r>
                            <w:r w:rsidR="00EB1E6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Пермского края</w:t>
                            </w:r>
                          </w:p>
                          <w:p w:rsidR="00BB1159" w:rsidRPr="00B568E5" w:rsidRDefault="00BB1159" w:rsidP="00B568E5">
                            <w:pPr>
                              <w:pStyle w:val="a6"/>
                              <w:rPr>
                                <w:lang w:eastAsia="ar-SA"/>
                              </w:rPr>
                            </w:pPr>
                          </w:p>
                          <w:p w:rsidR="00BB1159" w:rsidRDefault="00BB1159" w:rsidP="005C7F85">
                            <w:pPr>
                              <w:pStyle w:val="a6"/>
                              <w:rPr>
                                <w:lang w:eastAsia="ar-SA"/>
                              </w:rPr>
                            </w:pPr>
                          </w:p>
                          <w:p w:rsidR="00BB1159" w:rsidRPr="005C7F85" w:rsidRDefault="00BB1159" w:rsidP="005C7F85">
                            <w:pPr>
                              <w:pStyle w:val="a6"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in;margin-top:231.05pt;width:217.9pt;height:96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P+sg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" filled="f" stroked="f">
                <v:textbox inset="0,0,0,0">
                  <w:txbxContent>
                    <w:p w:rsidR="00EE7ABD" w:rsidRDefault="00F02999" w:rsidP="001B49C4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Об утверждении </w:t>
                      </w:r>
                      <w:r w:rsidR="00B67E90">
                        <w:rPr>
                          <w:rFonts w:ascii="Times New Roman" w:hAnsi="Times New Roman" w:cs="Times New Roman"/>
                          <w:b/>
                        </w:rPr>
                        <w:t xml:space="preserve">Порядка </w:t>
                      </w:r>
                    </w:p>
                    <w:p w:rsidR="00EE7ABD" w:rsidRDefault="009A3206" w:rsidP="001B49C4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3206">
                        <w:rPr>
                          <w:rFonts w:ascii="Times New Roman" w:hAnsi="Times New Roman" w:cs="Times New Roman"/>
                          <w:b/>
                        </w:rPr>
                        <w:t xml:space="preserve">ведения единого учетного </w:t>
                      </w:r>
                    </w:p>
                    <w:p w:rsidR="00EE7ABD" w:rsidRDefault="009A3206" w:rsidP="001B49C4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3206">
                        <w:rPr>
                          <w:rFonts w:ascii="Times New Roman" w:hAnsi="Times New Roman" w:cs="Times New Roman"/>
                          <w:b/>
                        </w:rPr>
                        <w:t xml:space="preserve">реестра мероприятий по сносу </w:t>
                      </w:r>
                    </w:p>
                    <w:p w:rsidR="00EE7ABD" w:rsidRDefault="009A3206" w:rsidP="001B49C4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3206">
                        <w:rPr>
                          <w:rFonts w:ascii="Times New Roman" w:hAnsi="Times New Roman" w:cs="Times New Roman"/>
                          <w:b/>
                        </w:rPr>
                        <w:t xml:space="preserve">и выполнению компенсационных посадок зеленых насаждений </w:t>
                      </w:r>
                    </w:p>
                    <w:p w:rsidR="00BB1159" w:rsidRDefault="009A3206" w:rsidP="001B49C4">
                      <w:pPr>
                        <w:pStyle w:val="1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A3206">
                        <w:rPr>
                          <w:rFonts w:ascii="Times New Roman" w:hAnsi="Times New Roman" w:cs="Times New Roman"/>
                          <w:b/>
                        </w:rPr>
                        <w:t>на территории Пермского муниципального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округа</w:t>
                      </w:r>
                      <w:r w:rsidR="00EB1E6B">
                        <w:rPr>
                          <w:rFonts w:ascii="Times New Roman" w:hAnsi="Times New Roman" w:cs="Times New Roman"/>
                          <w:b/>
                        </w:rPr>
                        <w:t xml:space="preserve"> Пермского края</w:t>
                      </w:r>
                    </w:p>
                    <w:p w:rsidR="00BB1159" w:rsidRPr="00B568E5" w:rsidRDefault="00BB1159" w:rsidP="00B568E5">
                      <w:pPr>
                        <w:pStyle w:val="a6"/>
                        <w:rPr>
                          <w:lang w:eastAsia="ar-SA"/>
                        </w:rPr>
                      </w:pPr>
                    </w:p>
                    <w:p w:rsidR="00BB1159" w:rsidRDefault="00BB1159" w:rsidP="005C7F85">
                      <w:pPr>
                        <w:pStyle w:val="a6"/>
                        <w:rPr>
                          <w:lang w:eastAsia="ar-SA"/>
                        </w:rPr>
                      </w:pPr>
                    </w:p>
                    <w:p w:rsidR="00BB1159" w:rsidRPr="005C7F85" w:rsidRDefault="00BB1159" w:rsidP="005C7F85">
                      <w:pPr>
                        <w:pStyle w:val="a6"/>
                        <w:rPr>
                          <w:lang w:eastAsia="ar-S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AB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FA9E7E" wp14:editId="609F0A62">
                <wp:simplePos x="0" y="0"/>
                <wp:positionH relativeFrom="page">
                  <wp:posOffset>1703070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159" w:rsidRPr="00482A25" w:rsidRDefault="007E0C1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34.1pt;margin-top:169.0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PcGdfnhAAAA&#10;CwEAAA8AAAAAAAAAAAAAAAAACwUAAGRycy9kb3ducmV2LnhtbFBLBQYAAAAABAAEAPMAAAAZBgAA&#10;AAA=&#10;" filled="f" stroked="f">
                <v:textbox inset="0,0,0,0">
                  <w:txbxContent>
                    <w:p w:rsidR="00BB1159" w:rsidRPr="00482A25" w:rsidRDefault="007E0C1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ABD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505E3DCC" wp14:editId="4A75A00A">
            <wp:simplePos x="0" y="0"/>
            <wp:positionH relativeFrom="page">
              <wp:posOffset>913765</wp:posOffset>
            </wp:positionH>
            <wp:positionV relativeFrom="page">
              <wp:posOffset>257810</wp:posOffset>
            </wp:positionV>
            <wp:extent cx="6096000" cy="2741295"/>
            <wp:effectExtent l="0" t="0" r="0" b="1905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B568E5" w:rsidRDefault="00B568E5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</w:p>
    <w:p w:rsidR="00EB1E6B" w:rsidRDefault="00EB1E6B" w:rsidP="00E944B0">
      <w:pPr>
        <w:pStyle w:val="a5"/>
        <w:spacing w:after="0" w:line="360" w:lineRule="exact"/>
        <w:ind w:firstLine="720"/>
        <w:contextualSpacing/>
        <w:jc w:val="both"/>
        <w:rPr>
          <w:b w:val="0"/>
          <w:szCs w:val="28"/>
        </w:rPr>
      </w:pPr>
    </w:p>
    <w:p w:rsidR="004E5882" w:rsidRDefault="00BB1159" w:rsidP="00B001F6">
      <w:pPr>
        <w:pStyle w:val="a5"/>
        <w:spacing w:after="0" w:line="340" w:lineRule="exact"/>
        <w:ind w:firstLine="720"/>
        <w:contextualSpacing/>
        <w:jc w:val="both"/>
        <w:rPr>
          <w:b w:val="0"/>
          <w:color w:val="000000" w:themeColor="text1"/>
          <w:szCs w:val="28"/>
        </w:rPr>
      </w:pPr>
      <w:proofErr w:type="gramStart"/>
      <w:r w:rsidRPr="00BB1159">
        <w:rPr>
          <w:b w:val="0"/>
          <w:szCs w:val="28"/>
        </w:rPr>
        <w:t>В соответствии с</w:t>
      </w:r>
      <w:r w:rsidR="00F02999">
        <w:rPr>
          <w:b w:val="0"/>
          <w:szCs w:val="28"/>
        </w:rPr>
        <w:t xml:space="preserve"> пунктом 2</w:t>
      </w:r>
      <w:r w:rsidR="00460528">
        <w:rPr>
          <w:b w:val="0"/>
          <w:szCs w:val="28"/>
        </w:rPr>
        <w:t>5</w:t>
      </w:r>
      <w:r w:rsidRPr="00BB1159">
        <w:rPr>
          <w:b w:val="0"/>
          <w:szCs w:val="28"/>
        </w:rPr>
        <w:t xml:space="preserve"> </w:t>
      </w:r>
      <w:r w:rsidR="00CF1FBD">
        <w:rPr>
          <w:b w:val="0"/>
          <w:szCs w:val="28"/>
        </w:rPr>
        <w:t xml:space="preserve">части 1 </w:t>
      </w:r>
      <w:r w:rsidR="00F02999">
        <w:rPr>
          <w:b w:val="0"/>
          <w:szCs w:val="28"/>
        </w:rPr>
        <w:t>статьи</w:t>
      </w:r>
      <w:r w:rsidRPr="00BB1159">
        <w:rPr>
          <w:b w:val="0"/>
          <w:szCs w:val="28"/>
        </w:rPr>
        <w:t xml:space="preserve"> 16</w:t>
      </w:r>
      <w:r>
        <w:rPr>
          <w:b w:val="0"/>
          <w:szCs w:val="28"/>
        </w:rPr>
        <w:t xml:space="preserve"> </w:t>
      </w:r>
      <w:hyperlink r:id="rId10" w:anchor="7D20K3" w:history="1">
        <w:r w:rsidRPr="00BB1159">
          <w:rPr>
            <w:b w:val="0"/>
            <w:szCs w:val="28"/>
          </w:rPr>
          <w:t>Федерального закона от</w:t>
        </w:r>
        <w:r w:rsidR="00EE7ABD">
          <w:rPr>
            <w:b w:val="0"/>
            <w:szCs w:val="28"/>
          </w:rPr>
          <w:t> </w:t>
        </w:r>
        <w:r>
          <w:rPr>
            <w:b w:val="0"/>
            <w:szCs w:val="28"/>
          </w:rPr>
          <w:t>0</w:t>
        </w:r>
        <w:r w:rsidRPr="00BB1159">
          <w:rPr>
            <w:b w:val="0"/>
            <w:szCs w:val="28"/>
          </w:rPr>
          <w:t>6</w:t>
        </w:r>
        <w:r w:rsidR="00EE7ABD">
          <w:rPr>
            <w:b w:val="0"/>
            <w:szCs w:val="28"/>
          </w:rPr>
          <w:t> </w:t>
        </w:r>
        <w:r w:rsidRPr="00BB1159">
          <w:rPr>
            <w:b w:val="0"/>
            <w:szCs w:val="28"/>
          </w:rPr>
          <w:t xml:space="preserve">октября 2003 г. </w:t>
        </w:r>
        <w:r>
          <w:rPr>
            <w:b w:val="0"/>
            <w:szCs w:val="28"/>
          </w:rPr>
          <w:t>№ 131-ФЗ «</w:t>
        </w:r>
        <w:r w:rsidRPr="00BB1159">
          <w:rPr>
            <w:b w:val="0"/>
            <w:szCs w:val="28"/>
          </w:rPr>
          <w:t>Об общих принципах организации местного самоу</w:t>
        </w:r>
        <w:r>
          <w:rPr>
            <w:b w:val="0"/>
            <w:szCs w:val="28"/>
          </w:rPr>
          <w:t>правления в Российской Федерации»</w:t>
        </w:r>
      </w:hyperlink>
      <w:r w:rsidRPr="00BB1159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043A71">
        <w:rPr>
          <w:b w:val="0"/>
          <w:szCs w:val="28"/>
        </w:rPr>
        <w:t>пунктом 28 части 1 статьи 5</w:t>
      </w:r>
      <w:r w:rsidR="00EE7ABD">
        <w:rPr>
          <w:b w:val="0"/>
          <w:szCs w:val="28"/>
        </w:rPr>
        <w:t>,</w:t>
      </w:r>
      <w:r w:rsidR="00043A71">
        <w:rPr>
          <w:b w:val="0"/>
          <w:szCs w:val="28"/>
        </w:rPr>
        <w:t xml:space="preserve"> </w:t>
      </w:r>
      <w:r w:rsidRPr="00BB1159">
        <w:rPr>
          <w:b w:val="0"/>
          <w:szCs w:val="28"/>
        </w:rPr>
        <w:t xml:space="preserve">пунктом </w:t>
      </w:r>
      <w:r w:rsidR="00460528">
        <w:rPr>
          <w:b w:val="0"/>
          <w:szCs w:val="28"/>
        </w:rPr>
        <w:t>6</w:t>
      </w:r>
      <w:r w:rsidRPr="00BB1159">
        <w:rPr>
          <w:b w:val="0"/>
          <w:szCs w:val="28"/>
        </w:rPr>
        <w:t xml:space="preserve"> части </w:t>
      </w:r>
      <w:r w:rsidR="00460528">
        <w:rPr>
          <w:b w:val="0"/>
          <w:szCs w:val="28"/>
        </w:rPr>
        <w:t>2</w:t>
      </w:r>
      <w:r w:rsidRPr="00BB1159">
        <w:rPr>
          <w:b w:val="0"/>
          <w:szCs w:val="28"/>
        </w:rPr>
        <w:t xml:space="preserve"> статьи </w:t>
      </w:r>
      <w:r w:rsidR="00460528">
        <w:rPr>
          <w:b w:val="0"/>
          <w:szCs w:val="28"/>
        </w:rPr>
        <w:t>30</w:t>
      </w:r>
      <w:r w:rsidRPr="00BB1159">
        <w:rPr>
          <w:b w:val="0"/>
          <w:szCs w:val="28"/>
        </w:rPr>
        <w:t xml:space="preserve"> Устава Пермского муниципального округа Пермского края,</w:t>
      </w:r>
      <w:r w:rsidR="009A3206">
        <w:rPr>
          <w:b w:val="0"/>
          <w:szCs w:val="28"/>
        </w:rPr>
        <w:t xml:space="preserve"> пунктом 4.2</w:t>
      </w:r>
      <w:r w:rsidR="00EE7ABD">
        <w:rPr>
          <w:b w:val="0"/>
          <w:szCs w:val="28"/>
        </w:rPr>
        <w:t xml:space="preserve"> </w:t>
      </w:r>
      <w:r w:rsidR="009A3206">
        <w:rPr>
          <w:b w:val="0"/>
          <w:szCs w:val="28"/>
        </w:rPr>
        <w:t xml:space="preserve">раздела </w:t>
      </w:r>
      <w:r w:rsidR="009A3206">
        <w:rPr>
          <w:b w:val="0"/>
          <w:szCs w:val="28"/>
          <w:lang w:val="en-US"/>
        </w:rPr>
        <w:t>IV</w:t>
      </w:r>
      <w:r>
        <w:rPr>
          <w:b w:val="0"/>
          <w:szCs w:val="28"/>
        </w:rPr>
        <w:t xml:space="preserve"> </w:t>
      </w:r>
      <w:r w:rsidR="00EE7ABD">
        <w:rPr>
          <w:b w:val="0"/>
          <w:szCs w:val="28"/>
        </w:rPr>
        <w:t>п</w:t>
      </w:r>
      <w:r w:rsidR="00460528">
        <w:rPr>
          <w:b w:val="0"/>
          <w:szCs w:val="28"/>
        </w:rPr>
        <w:t xml:space="preserve">риложения 5 к Правилам благоустройства </w:t>
      </w:r>
      <w:r>
        <w:rPr>
          <w:b w:val="0"/>
          <w:szCs w:val="28"/>
        </w:rPr>
        <w:t>Пермского муниципального округа</w:t>
      </w:r>
      <w:r w:rsidR="00460528">
        <w:rPr>
          <w:b w:val="0"/>
          <w:szCs w:val="28"/>
        </w:rPr>
        <w:t xml:space="preserve"> Пермского края</w:t>
      </w:r>
      <w:r w:rsidR="00F02999" w:rsidRPr="00F02999">
        <w:rPr>
          <w:b w:val="0"/>
          <w:szCs w:val="28"/>
        </w:rPr>
        <w:t xml:space="preserve">, </w:t>
      </w:r>
      <w:r w:rsidR="00F02999">
        <w:rPr>
          <w:b w:val="0"/>
          <w:szCs w:val="28"/>
        </w:rPr>
        <w:t>утвержденны</w:t>
      </w:r>
      <w:r w:rsidR="00EE7ABD">
        <w:rPr>
          <w:b w:val="0"/>
          <w:szCs w:val="28"/>
        </w:rPr>
        <w:t>м</w:t>
      </w:r>
      <w:r>
        <w:rPr>
          <w:b w:val="0"/>
          <w:szCs w:val="28"/>
        </w:rPr>
        <w:t xml:space="preserve"> </w:t>
      </w:r>
      <w:hyperlink r:id="rId11" w:history="1">
        <w:r w:rsidRPr="00F02999">
          <w:rPr>
            <w:b w:val="0"/>
            <w:szCs w:val="28"/>
          </w:rPr>
          <w:t>решением</w:t>
        </w:r>
        <w:proofErr w:type="gramEnd"/>
        <w:r w:rsidRPr="00F02999">
          <w:rPr>
            <w:b w:val="0"/>
            <w:szCs w:val="28"/>
          </w:rPr>
          <w:t xml:space="preserve"> Думы Пермского муниципального округа Пермского края от 23 марта 2023 г. №</w:t>
        </w:r>
        <w:r w:rsidR="00554E2E">
          <w:rPr>
            <w:b w:val="0"/>
            <w:szCs w:val="28"/>
          </w:rPr>
          <w:t> </w:t>
        </w:r>
        <w:r w:rsidRPr="00F02999">
          <w:rPr>
            <w:b w:val="0"/>
            <w:szCs w:val="28"/>
          </w:rPr>
          <w:t xml:space="preserve"> </w:t>
        </w:r>
        <w:r w:rsidR="00554E2E">
          <w:rPr>
            <w:b w:val="0"/>
            <w:szCs w:val="28"/>
          </w:rPr>
          <w:t>1</w:t>
        </w:r>
        <w:r w:rsidRPr="00F02999">
          <w:rPr>
            <w:b w:val="0"/>
            <w:szCs w:val="28"/>
          </w:rPr>
          <w:t>34,</w:t>
        </w:r>
        <w:r w:rsidRPr="00BB1159">
          <w:rPr>
            <w:b w:val="0"/>
            <w:color w:val="000000" w:themeColor="text1"/>
            <w:szCs w:val="28"/>
          </w:rPr>
          <w:t xml:space="preserve"> </w:t>
        </w:r>
      </w:hyperlink>
    </w:p>
    <w:p w:rsidR="00600D9C" w:rsidRPr="00BB1159" w:rsidRDefault="00572CAB" w:rsidP="00B001F6">
      <w:pPr>
        <w:pStyle w:val="a5"/>
        <w:spacing w:after="0" w:line="340" w:lineRule="exact"/>
        <w:ind w:firstLine="720"/>
        <w:contextualSpacing/>
        <w:jc w:val="both"/>
        <w:rPr>
          <w:b w:val="0"/>
          <w:color w:val="000000" w:themeColor="text1"/>
          <w:szCs w:val="28"/>
        </w:rPr>
      </w:pPr>
      <w:r w:rsidRPr="00BB1159">
        <w:rPr>
          <w:b w:val="0"/>
          <w:color w:val="000000" w:themeColor="text1"/>
          <w:szCs w:val="28"/>
        </w:rPr>
        <w:t xml:space="preserve">администрация Пермского муниципального округа </w:t>
      </w:r>
      <w:r w:rsidR="00460528">
        <w:rPr>
          <w:b w:val="0"/>
          <w:color w:val="000000" w:themeColor="text1"/>
          <w:szCs w:val="28"/>
        </w:rPr>
        <w:t xml:space="preserve">Пермского края </w:t>
      </w:r>
      <w:r w:rsidRPr="00BB1159">
        <w:rPr>
          <w:b w:val="0"/>
          <w:color w:val="000000" w:themeColor="text1"/>
          <w:szCs w:val="28"/>
        </w:rPr>
        <w:t>ПОСТАНОВЛЯЕТ:</w:t>
      </w:r>
    </w:p>
    <w:p w:rsidR="00BB1159" w:rsidRDefault="009A3206" w:rsidP="00B001F6">
      <w:pPr>
        <w:pStyle w:val="a5"/>
        <w:spacing w:after="0" w:line="340" w:lineRule="exact"/>
        <w:ind w:firstLine="709"/>
        <w:contextualSpacing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1.  </w:t>
      </w:r>
      <w:r w:rsidR="00600D9C" w:rsidRPr="00BB1159">
        <w:rPr>
          <w:b w:val="0"/>
          <w:color w:val="000000" w:themeColor="text1"/>
          <w:szCs w:val="28"/>
        </w:rPr>
        <w:t>Утвердить</w:t>
      </w:r>
      <w:r w:rsidR="00BB1159" w:rsidRPr="00BB1159">
        <w:rPr>
          <w:b w:val="0"/>
          <w:color w:val="000000" w:themeColor="text1"/>
          <w:szCs w:val="28"/>
        </w:rPr>
        <w:t xml:space="preserve"> </w:t>
      </w:r>
      <w:r w:rsidR="00EE7ABD">
        <w:rPr>
          <w:b w:val="0"/>
          <w:color w:val="000000" w:themeColor="text1"/>
          <w:szCs w:val="28"/>
        </w:rPr>
        <w:t xml:space="preserve">прилагаемый </w:t>
      </w:r>
      <w:r w:rsidRPr="009A3206">
        <w:rPr>
          <w:b w:val="0"/>
          <w:color w:val="000000"/>
          <w:szCs w:val="28"/>
        </w:rPr>
        <w:t>Порядок ведения единого учетного реестра мероприятий по сносу и выполнению компенсационных посадок зеленых насаждений на территории</w:t>
      </w:r>
      <w:r w:rsidR="00BB1159" w:rsidRPr="00BB1159">
        <w:rPr>
          <w:b w:val="0"/>
          <w:color w:val="000000" w:themeColor="text1"/>
          <w:szCs w:val="28"/>
        </w:rPr>
        <w:t xml:space="preserve"> Пермского муниципального округа Пермского края</w:t>
      </w:r>
      <w:r w:rsidR="00EE7ABD">
        <w:rPr>
          <w:b w:val="0"/>
          <w:color w:val="000000" w:themeColor="text1"/>
          <w:szCs w:val="28"/>
        </w:rPr>
        <w:t>.</w:t>
      </w:r>
    </w:p>
    <w:p w:rsidR="00600D9C" w:rsidRPr="00411C81" w:rsidRDefault="009A3206" w:rsidP="00B001F6">
      <w:pPr>
        <w:pStyle w:val="a5"/>
        <w:spacing w:after="0" w:line="34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600D9C" w:rsidRPr="00600D9C">
        <w:rPr>
          <w:b w:val="0"/>
          <w:szCs w:val="28"/>
        </w:rPr>
        <w:t>.</w:t>
      </w:r>
      <w:r>
        <w:rPr>
          <w:b w:val="0"/>
          <w:szCs w:val="28"/>
        </w:rPr>
        <w:t>  </w:t>
      </w:r>
      <w:r w:rsidR="00411C81" w:rsidRPr="00411C81">
        <w:rPr>
          <w:b w:val="0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600D9C" w:rsidRPr="00600D9C" w:rsidRDefault="009A3206" w:rsidP="00B001F6">
      <w:pPr>
        <w:pStyle w:val="a5"/>
        <w:spacing w:after="0" w:line="34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600D9C" w:rsidRPr="00600D9C">
        <w:rPr>
          <w:b w:val="0"/>
          <w:szCs w:val="28"/>
        </w:rPr>
        <w:t>.</w:t>
      </w:r>
      <w:r>
        <w:rPr>
          <w:b w:val="0"/>
          <w:szCs w:val="28"/>
        </w:rPr>
        <w:t>  </w:t>
      </w:r>
      <w:r w:rsidR="00600D9C" w:rsidRPr="00600D9C">
        <w:rPr>
          <w:b w:val="0"/>
          <w:szCs w:val="28"/>
        </w:rPr>
        <w:t>Настоящее постановление вступает в силу со дня</w:t>
      </w:r>
      <w:r w:rsidR="00C920D4">
        <w:rPr>
          <w:b w:val="0"/>
          <w:szCs w:val="28"/>
        </w:rPr>
        <w:t xml:space="preserve"> его официального опубликования</w:t>
      </w:r>
      <w:r w:rsidR="00212ED4">
        <w:rPr>
          <w:b w:val="0"/>
          <w:szCs w:val="28"/>
        </w:rPr>
        <w:t>.</w:t>
      </w:r>
    </w:p>
    <w:p w:rsidR="00600D9C" w:rsidRDefault="009A3206" w:rsidP="00B001F6">
      <w:pPr>
        <w:pStyle w:val="a5"/>
        <w:spacing w:after="0" w:line="340" w:lineRule="exact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59741C">
        <w:rPr>
          <w:b w:val="0"/>
          <w:szCs w:val="28"/>
        </w:rPr>
        <w:t>.</w:t>
      </w:r>
      <w:r>
        <w:rPr>
          <w:b w:val="0"/>
          <w:szCs w:val="28"/>
        </w:rPr>
        <w:t>  </w:t>
      </w:r>
      <w:proofErr w:type="gramStart"/>
      <w:r w:rsidR="00600D9C" w:rsidRPr="00600D9C">
        <w:rPr>
          <w:b w:val="0"/>
          <w:szCs w:val="28"/>
        </w:rPr>
        <w:t>Контроль за</w:t>
      </w:r>
      <w:proofErr w:type="gramEnd"/>
      <w:r w:rsidR="00600D9C" w:rsidRPr="00600D9C">
        <w:rPr>
          <w:b w:val="0"/>
          <w:szCs w:val="28"/>
        </w:rPr>
        <w:t xml:space="preserve"> исполнением </w:t>
      </w:r>
      <w:r w:rsidR="00C920D4">
        <w:rPr>
          <w:b w:val="0"/>
          <w:szCs w:val="28"/>
        </w:rPr>
        <w:t>настоящего постановления возложить на</w:t>
      </w:r>
      <w:r w:rsidR="00EE7ABD">
        <w:rPr>
          <w:b w:val="0"/>
          <w:szCs w:val="28"/>
        </w:rPr>
        <w:t>  </w:t>
      </w:r>
      <w:r w:rsidR="00D10717">
        <w:rPr>
          <w:b w:val="0"/>
          <w:szCs w:val="28"/>
        </w:rPr>
        <w:t> п</w:t>
      </w:r>
      <w:r w:rsidR="00EC0516">
        <w:rPr>
          <w:b w:val="0"/>
          <w:szCs w:val="28"/>
        </w:rPr>
        <w:t xml:space="preserve">ервого </w:t>
      </w:r>
      <w:r w:rsidR="00C920D4">
        <w:rPr>
          <w:b w:val="0"/>
          <w:szCs w:val="28"/>
        </w:rPr>
        <w:t xml:space="preserve">заместителя главы администрации </w:t>
      </w:r>
      <w:r w:rsidR="007F02EE">
        <w:rPr>
          <w:b w:val="0"/>
          <w:szCs w:val="28"/>
        </w:rPr>
        <w:t>Пермского муниципального округа</w:t>
      </w:r>
      <w:r w:rsidR="000D50D1">
        <w:rPr>
          <w:b w:val="0"/>
          <w:szCs w:val="28"/>
        </w:rPr>
        <w:t xml:space="preserve"> </w:t>
      </w:r>
      <w:r w:rsidR="00460528">
        <w:rPr>
          <w:b w:val="0"/>
          <w:szCs w:val="28"/>
        </w:rPr>
        <w:t xml:space="preserve">Пермского края </w:t>
      </w:r>
      <w:proofErr w:type="spellStart"/>
      <w:r w:rsidR="00C920D4">
        <w:rPr>
          <w:b w:val="0"/>
          <w:szCs w:val="28"/>
        </w:rPr>
        <w:t>Варушкина</w:t>
      </w:r>
      <w:proofErr w:type="spellEnd"/>
      <w:r w:rsidR="00C920D4">
        <w:rPr>
          <w:b w:val="0"/>
          <w:szCs w:val="28"/>
        </w:rPr>
        <w:t xml:space="preserve"> И.А.</w:t>
      </w:r>
    </w:p>
    <w:p w:rsidR="00BF70B2" w:rsidRDefault="00B274F5" w:rsidP="00EE7ABD">
      <w:pPr>
        <w:pStyle w:val="af1"/>
        <w:tabs>
          <w:tab w:val="left" w:pos="993"/>
        </w:tabs>
        <w:spacing w:line="1340" w:lineRule="exact"/>
        <w:contextualSpacing/>
        <w:jc w:val="both"/>
      </w:pPr>
      <w:r w:rsidRPr="0075388D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  <w:r w:rsidR="009A3206">
        <w:rPr>
          <w:rFonts w:ascii="Times New Roman" w:hAnsi="Times New Roman" w:cs="Times New Roman"/>
          <w:sz w:val="28"/>
          <w:szCs w:val="28"/>
        </w:rPr>
        <w:t xml:space="preserve">   </w:t>
      </w:r>
      <w:r w:rsidRPr="007538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50D1">
        <w:rPr>
          <w:rFonts w:ascii="Times New Roman" w:hAnsi="Times New Roman" w:cs="Times New Roman"/>
          <w:sz w:val="28"/>
          <w:szCs w:val="28"/>
        </w:rPr>
        <w:t xml:space="preserve">      </w:t>
      </w:r>
      <w:r w:rsidRPr="0075388D">
        <w:rPr>
          <w:rFonts w:ascii="Times New Roman" w:hAnsi="Times New Roman" w:cs="Times New Roman"/>
          <w:sz w:val="28"/>
          <w:szCs w:val="28"/>
        </w:rPr>
        <w:t xml:space="preserve">                                         В.Ю. Цветов</w:t>
      </w:r>
      <w:r w:rsidR="00BF70B2">
        <w:br w:type="page"/>
      </w:r>
    </w:p>
    <w:p w:rsidR="00821B5B" w:rsidRDefault="00EC0516" w:rsidP="00E434A0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EC0516" w:rsidRDefault="00043A71" w:rsidP="00E434A0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EC0516">
        <w:rPr>
          <w:bCs/>
          <w:sz w:val="28"/>
          <w:szCs w:val="28"/>
        </w:rPr>
        <w:t xml:space="preserve"> </w:t>
      </w:r>
      <w:r w:rsidR="00211A96">
        <w:rPr>
          <w:bCs/>
          <w:sz w:val="28"/>
          <w:szCs w:val="28"/>
        </w:rPr>
        <w:t>постановлени</w:t>
      </w:r>
      <w:r w:rsidR="00EC0516">
        <w:rPr>
          <w:bCs/>
          <w:sz w:val="28"/>
          <w:szCs w:val="28"/>
        </w:rPr>
        <w:t>ю</w:t>
      </w:r>
      <w:r w:rsidR="00211A96">
        <w:rPr>
          <w:bCs/>
          <w:sz w:val="28"/>
          <w:szCs w:val="28"/>
        </w:rPr>
        <w:t xml:space="preserve"> </w:t>
      </w:r>
    </w:p>
    <w:p w:rsidR="00017334" w:rsidRDefault="00211A96" w:rsidP="00E434A0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Пермского муниципального округа Пермского края</w:t>
      </w:r>
    </w:p>
    <w:p w:rsidR="00211A96" w:rsidRPr="00074733" w:rsidRDefault="00211A96" w:rsidP="00E434A0">
      <w:pPr>
        <w:pStyle w:val="a6"/>
        <w:spacing w:after="0"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E0C19">
        <w:rPr>
          <w:bCs/>
          <w:sz w:val="28"/>
          <w:szCs w:val="28"/>
        </w:rPr>
        <w:t>29.05.2023</w:t>
      </w:r>
      <w:r w:rsidR="00E434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E434A0">
        <w:rPr>
          <w:bCs/>
          <w:sz w:val="28"/>
          <w:szCs w:val="28"/>
        </w:rPr>
        <w:t xml:space="preserve"> </w:t>
      </w:r>
      <w:r w:rsidR="007E0C19" w:rsidRPr="007E0C19">
        <w:rPr>
          <w:bCs/>
          <w:sz w:val="28"/>
          <w:szCs w:val="28"/>
        </w:rPr>
        <w:t>СЭД-2023-299-01-01-05.С-379</w:t>
      </w:r>
      <w:bookmarkStart w:id="0" w:name="_GoBack"/>
      <w:bookmarkEnd w:id="0"/>
    </w:p>
    <w:p w:rsidR="00C920D4" w:rsidRDefault="00C920D4" w:rsidP="00E434A0">
      <w:pPr>
        <w:pStyle w:val="a6"/>
        <w:spacing w:after="0" w:line="240" w:lineRule="exact"/>
        <w:jc w:val="center"/>
        <w:rPr>
          <w:b/>
          <w:bCs/>
          <w:sz w:val="28"/>
          <w:szCs w:val="28"/>
        </w:rPr>
      </w:pPr>
    </w:p>
    <w:p w:rsidR="00EC0516" w:rsidRDefault="00EC0516" w:rsidP="00E434A0">
      <w:pPr>
        <w:pStyle w:val="af0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821B5B" w:rsidRPr="00821B5B" w:rsidRDefault="00BF70B2" w:rsidP="00E434A0">
      <w:pPr>
        <w:pStyle w:val="af0"/>
        <w:spacing w:before="0" w:beforeAutospacing="0" w:after="120" w:afterAutospacing="0" w:line="240" w:lineRule="exact"/>
        <w:jc w:val="center"/>
        <w:rPr>
          <w:b/>
          <w:sz w:val="28"/>
          <w:szCs w:val="28"/>
        </w:rPr>
      </w:pPr>
      <w:r w:rsidRPr="00DA7FA3">
        <w:rPr>
          <w:b/>
          <w:sz w:val="28"/>
          <w:szCs w:val="28"/>
        </w:rPr>
        <w:t>П</w:t>
      </w:r>
      <w:r w:rsidR="00821B5B" w:rsidRPr="00821B5B">
        <w:rPr>
          <w:b/>
          <w:sz w:val="28"/>
          <w:szCs w:val="28"/>
        </w:rPr>
        <w:t>ОРЯДОК</w:t>
      </w:r>
    </w:p>
    <w:p w:rsidR="00821B5B" w:rsidRPr="00821B5B" w:rsidRDefault="00EB1E6B" w:rsidP="00E434A0">
      <w:pPr>
        <w:pStyle w:val="af0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EB1E6B">
        <w:rPr>
          <w:b/>
          <w:sz w:val="28"/>
          <w:szCs w:val="28"/>
        </w:rPr>
        <w:t xml:space="preserve">ведения единого учетного реестра мероприятий по сносу и выполнению компенсационных посадок зеленых насаждений на территории </w:t>
      </w:r>
      <w:r w:rsidR="00821B5B" w:rsidRPr="00821B5B">
        <w:rPr>
          <w:b/>
          <w:sz w:val="28"/>
          <w:szCs w:val="28"/>
        </w:rPr>
        <w:t>Пермского муниципального округа Пермского края</w:t>
      </w:r>
    </w:p>
    <w:p w:rsidR="00BF70B2" w:rsidRDefault="00BF70B2" w:rsidP="00E434A0">
      <w:pPr>
        <w:pStyle w:val="af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E434A0" w:rsidRPr="00821B5B" w:rsidRDefault="00E434A0" w:rsidP="00E434A0">
      <w:pPr>
        <w:pStyle w:val="af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821B5B" w:rsidRPr="009A1E98" w:rsidRDefault="00821B5B" w:rsidP="00E434A0">
      <w:pPr>
        <w:pStyle w:val="3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I. Общие положения</w:t>
      </w:r>
    </w:p>
    <w:p w:rsidR="00821B5B" w:rsidRPr="009A1E98" w:rsidRDefault="00821B5B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:rsidR="00F02999" w:rsidRPr="009A1E98" w:rsidRDefault="00F02999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A1E98">
        <w:rPr>
          <w:sz w:val="28"/>
          <w:szCs w:val="28"/>
        </w:rPr>
        <w:t xml:space="preserve">Настоящий Порядок </w:t>
      </w:r>
      <w:r w:rsidR="00EB1E6B" w:rsidRPr="009A1E98">
        <w:rPr>
          <w:sz w:val="28"/>
          <w:szCs w:val="28"/>
        </w:rPr>
        <w:t>ведения единого учетного реестра мероприятий по</w:t>
      </w:r>
      <w:r w:rsidR="00E434A0">
        <w:rPr>
          <w:sz w:val="28"/>
          <w:szCs w:val="28"/>
        </w:rPr>
        <w:t>   </w:t>
      </w:r>
      <w:r w:rsidR="00EB1E6B" w:rsidRPr="009A1E98">
        <w:rPr>
          <w:sz w:val="28"/>
          <w:szCs w:val="28"/>
        </w:rPr>
        <w:t>сносу и выполнению компенсационных посадок зеленых насаждений на</w:t>
      </w:r>
      <w:r w:rsidR="00E434A0">
        <w:rPr>
          <w:sz w:val="28"/>
          <w:szCs w:val="28"/>
        </w:rPr>
        <w:t>   </w:t>
      </w:r>
      <w:r w:rsidR="00EB1E6B" w:rsidRPr="009A1E98">
        <w:rPr>
          <w:sz w:val="28"/>
          <w:szCs w:val="28"/>
        </w:rPr>
        <w:t>территории Пермского муниципального округа Пермского края</w:t>
      </w:r>
      <w:r w:rsidRPr="009A1E98">
        <w:rPr>
          <w:sz w:val="28"/>
          <w:szCs w:val="28"/>
        </w:rPr>
        <w:t xml:space="preserve"> (далее </w:t>
      </w:r>
      <w:r w:rsidR="00EB1E6B" w:rsidRPr="009A1E98">
        <w:rPr>
          <w:sz w:val="28"/>
          <w:szCs w:val="28"/>
        </w:rPr>
        <w:t>– Порядок)</w:t>
      </w:r>
      <w:r w:rsidR="00E434A0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>разработан в целях ведения единой системы регистрации и контроля за сносом и выполнением компенсационных посадок зеленых насаждений на</w:t>
      </w:r>
      <w:r w:rsidR="00E434A0">
        <w:rPr>
          <w:sz w:val="28"/>
          <w:szCs w:val="28"/>
        </w:rPr>
        <w:t>    </w:t>
      </w:r>
      <w:r w:rsidR="00EB1E6B" w:rsidRPr="009A1E98">
        <w:rPr>
          <w:sz w:val="28"/>
          <w:szCs w:val="28"/>
        </w:rPr>
        <w:t>территории Пермского муниципального округа Пермского края</w:t>
      </w:r>
      <w:r w:rsidR="00E434A0">
        <w:rPr>
          <w:sz w:val="28"/>
          <w:szCs w:val="28"/>
        </w:rPr>
        <w:t xml:space="preserve"> </w:t>
      </w:r>
      <w:r w:rsidRPr="009A1E98">
        <w:rPr>
          <w:sz w:val="28"/>
          <w:szCs w:val="28"/>
        </w:rPr>
        <w:t>в</w:t>
      </w:r>
      <w:r w:rsidR="00E434A0">
        <w:rPr>
          <w:sz w:val="28"/>
          <w:szCs w:val="28"/>
        </w:rPr>
        <w:t>   </w:t>
      </w:r>
      <w:r w:rsidRPr="009A1E98">
        <w:rPr>
          <w:sz w:val="28"/>
          <w:szCs w:val="28"/>
        </w:rPr>
        <w:t xml:space="preserve">соответствии с требованиями приложения 5 </w:t>
      </w:r>
      <w:r w:rsidR="00EC0516">
        <w:rPr>
          <w:sz w:val="28"/>
          <w:szCs w:val="28"/>
        </w:rPr>
        <w:t>к Правилам благоустройства</w:t>
      </w:r>
      <w:r w:rsidRPr="009A1E98">
        <w:rPr>
          <w:sz w:val="28"/>
          <w:szCs w:val="28"/>
        </w:rPr>
        <w:t xml:space="preserve"> Пермского муниципального округа</w:t>
      </w:r>
      <w:proofErr w:type="gramEnd"/>
      <w:r w:rsidRPr="009A1E98">
        <w:rPr>
          <w:sz w:val="28"/>
          <w:szCs w:val="28"/>
        </w:rPr>
        <w:t xml:space="preserve"> Пермского края</w:t>
      </w:r>
      <w:r w:rsidR="00EC0516">
        <w:rPr>
          <w:sz w:val="28"/>
          <w:szCs w:val="28"/>
        </w:rPr>
        <w:t xml:space="preserve">, </w:t>
      </w:r>
      <w:r w:rsidRPr="009A1E98">
        <w:rPr>
          <w:sz w:val="28"/>
          <w:szCs w:val="28"/>
        </w:rPr>
        <w:t>утвержденны</w:t>
      </w:r>
      <w:r w:rsidR="00293399">
        <w:rPr>
          <w:sz w:val="28"/>
          <w:szCs w:val="28"/>
        </w:rPr>
        <w:t>м</w:t>
      </w:r>
      <w:r w:rsidRPr="009A1E98">
        <w:rPr>
          <w:sz w:val="28"/>
          <w:szCs w:val="28"/>
        </w:rPr>
        <w:t xml:space="preserve"> решением Думы Пермского муниципального округа Пермского края от 23 марта 2023 г. №</w:t>
      </w:r>
      <w:r w:rsidR="00E434A0">
        <w:rPr>
          <w:sz w:val="28"/>
          <w:szCs w:val="28"/>
        </w:rPr>
        <w:t> </w:t>
      </w:r>
      <w:r w:rsidRPr="009A1E98">
        <w:rPr>
          <w:sz w:val="28"/>
          <w:szCs w:val="28"/>
        </w:rPr>
        <w:t>134.</w:t>
      </w:r>
    </w:p>
    <w:p w:rsidR="00FD7779" w:rsidRPr="009A1E98" w:rsidRDefault="00293399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E6B" w:rsidRPr="009A1E98" w:rsidRDefault="00EB1E6B" w:rsidP="00C71F70">
      <w:pPr>
        <w:pStyle w:val="3"/>
        <w:spacing w:before="0" w:beforeAutospacing="0" w:after="0" w:afterAutospacing="0" w:line="360" w:lineRule="exact"/>
        <w:jc w:val="center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II. Формирование и ведение Реестра</w:t>
      </w:r>
    </w:p>
    <w:p w:rsidR="00EB1E6B" w:rsidRPr="009A1E98" w:rsidRDefault="00EB1E6B" w:rsidP="00C71F70">
      <w:pPr>
        <w:pStyle w:val="formattext"/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</w:p>
    <w:p w:rsidR="00C71F70" w:rsidRPr="009A1E98" w:rsidRDefault="00E434A0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</w:t>
      </w:r>
      <w:r w:rsidR="00C71F70" w:rsidRPr="009A1E98">
        <w:rPr>
          <w:sz w:val="28"/>
          <w:szCs w:val="28"/>
        </w:rPr>
        <w:t>  Р</w:t>
      </w:r>
      <w:r w:rsidR="00EB1E6B" w:rsidRPr="009A1E98">
        <w:rPr>
          <w:sz w:val="28"/>
          <w:szCs w:val="28"/>
        </w:rPr>
        <w:t xml:space="preserve">еестр формируется и ведется как единый информационный ресурс, в котором отражаются все данные о мероприятиях по сносу и выполнению компенсационных посадок зеленых насаждений на территории </w:t>
      </w:r>
      <w:r w:rsidR="00310DFE">
        <w:rPr>
          <w:sz w:val="28"/>
          <w:szCs w:val="28"/>
        </w:rPr>
        <w:t>Пермского муниципального округа Пермского края</w:t>
      </w:r>
      <w:r w:rsidR="00EB1E6B" w:rsidRPr="009A1E98">
        <w:rPr>
          <w:sz w:val="28"/>
          <w:szCs w:val="28"/>
        </w:rPr>
        <w:t>, по форме согласно приложению к</w:t>
      </w:r>
      <w:r w:rsidR="00554E2E">
        <w:rPr>
          <w:sz w:val="28"/>
          <w:szCs w:val="28"/>
        </w:rPr>
        <w:t> </w:t>
      </w:r>
      <w:r w:rsidR="00EB1E6B" w:rsidRPr="009A1E98">
        <w:rPr>
          <w:sz w:val="28"/>
          <w:szCs w:val="28"/>
        </w:rPr>
        <w:t>настоящему Порядку.</w:t>
      </w:r>
    </w:p>
    <w:p w:rsidR="00C71F70" w:rsidRPr="009A1E98" w:rsidRDefault="00C71F70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2.2.  </w:t>
      </w:r>
      <w:r w:rsidR="00EB1E6B" w:rsidRPr="009A1E98">
        <w:rPr>
          <w:sz w:val="28"/>
          <w:szCs w:val="28"/>
        </w:rPr>
        <w:t xml:space="preserve">Реестр ведется </w:t>
      </w:r>
      <w:r w:rsidR="00EC0516">
        <w:rPr>
          <w:sz w:val="28"/>
          <w:szCs w:val="28"/>
        </w:rPr>
        <w:t>муниципальным казенным учреждением «</w:t>
      </w:r>
      <w:r w:rsidRPr="009A1E98">
        <w:rPr>
          <w:sz w:val="28"/>
          <w:szCs w:val="28"/>
        </w:rPr>
        <w:t>Управление благоустройства Пермского муниципального округа</w:t>
      </w:r>
      <w:r w:rsidR="00EC0516">
        <w:rPr>
          <w:sz w:val="28"/>
          <w:szCs w:val="28"/>
        </w:rPr>
        <w:t xml:space="preserve"> Пермского края»</w:t>
      </w:r>
      <w:r w:rsidRPr="009A1E98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 xml:space="preserve">(далее </w:t>
      </w:r>
      <w:r w:rsidR="00E434A0">
        <w:rPr>
          <w:sz w:val="28"/>
          <w:szCs w:val="28"/>
        </w:rPr>
        <w:t>–</w:t>
      </w:r>
      <w:r w:rsidR="00EB1E6B" w:rsidRPr="009A1E98">
        <w:rPr>
          <w:sz w:val="28"/>
          <w:szCs w:val="28"/>
        </w:rPr>
        <w:t xml:space="preserve"> Управление) на основании информации, поступ</w:t>
      </w:r>
      <w:r w:rsidRPr="009A1E98">
        <w:rPr>
          <w:sz w:val="28"/>
          <w:szCs w:val="28"/>
        </w:rPr>
        <w:t>ившей из территориальн</w:t>
      </w:r>
      <w:r w:rsidR="002B08B2">
        <w:rPr>
          <w:sz w:val="28"/>
          <w:szCs w:val="28"/>
        </w:rPr>
        <w:t>ых</w:t>
      </w:r>
      <w:r w:rsidRPr="009A1E98">
        <w:rPr>
          <w:sz w:val="28"/>
          <w:szCs w:val="28"/>
        </w:rPr>
        <w:t xml:space="preserve"> </w:t>
      </w:r>
      <w:r w:rsidR="00EC0516">
        <w:rPr>
          <w:sz w:val="28"/>
          <w:szCs w:val="28"/>
        </w:rPr>
        <w:t>орган</w:t>
      </w:r>
      <w:r w:rsidR="002B08B2">
        <w:rPr>
          <w:sz w:val="28"/>
          <w:szCs w:val="28"/>
        </w:rPr>
        <w:t>ов</w:t>
      </w:r>
      <w:r w:rsidR="00EB1E6B" w:rsidRPr="009A1E98">
        <w:rPr>
          <w:sz w:val="28"/>
          <w:szCs w:val="28"/>
        </w:rPr>
        <w:t xml:space="preserve"> администрации </w:t>
      </w:r>
      <w:r w:rsidRPr="009A1E98">
        <w:rPr>
          <w:sz w:val="28"/>
          <w:szCs w:val="28"/>
        </w:rPr>
        <w:t xml:space="preserve">Пермского муниципального округа </w:t>
      </w:r>
      <w:r w:rsidR="00EC0516">
        <w:rPr>
          <w:sz w:val="28"/>
          <w:szCs w:val="28"/>
        </w:rPr>
        <w:t xml:space="preserve">Пермского края </w:t>
      </w:r>
      <w:r w:rsidRPr="009A1E98">
        <w:rPr>
          <w:sz w:val="28"/>
          <w:szCs w:val="28"/>
        </w:rPr>
        <w:t>(далее – Территориальн</w:t>
      </w:r>
      <w:r w:rsidR="00EC0516">
        <w:rPr>
          <w:sz w:val="28"/>
          <w:szCs w:val="28"/>
        </w:rPr>
        <w:t>ы</w:t>
      </w:r>
      <w:r w:rsidR="002B08B2">
        <w:rPr>
          <w:sz w:val="28"/>
          <w:szCs w:val="28"/>
        </w:rPr>
        <w:t>е</w:t>
      </w:r>
      <w:r w:rsidRPr="009A1E98">
        <w:rPr>
          <w:sz w:val="28"/>
          <w:szCs w:val="28"/>
        </w:rPr>
        <w:t xml:space="preserve"> </w:t>
      </w:r>
      <w:r w:rsidR="00EC0516">
        <w:rPr>
          <w:sz w:val="28"/>
          <w:szCs w:val="28"/>
        </w:rPr>
        <w:t>орган</w:t>
      </w:r>
      <w:r w:rsidR="002B08B2">
        <w:rPr>
          <w:sz w:val="28"/>
          <w:szCs w:val="28"/>
        </w:rPr>
        <w:t>ы</w:t>
      </w:r>
      <w:r w:rsidR="00EB1E6B" w:rsidRPr="009A1E98">
        <w:rPr>
          <w:sz w:val="28"/>
          <w:szCs w:val="28"/>
        </w:rPr>
        <w:t>), в</w:t>
      </w:r>
      <w:r w:rsidR="00E434A0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>административных границах котор</w:t>
      </w:r>
      <w:r w:rsidR="00E434A0">
        <w:rPr>
          <w:sz w:val="28"/>
          <w:szCs w:val="28"/>
        </w:rPr>
        <w:t>ых</w:t>
      </w:r>
      <w:r w:rsidR="00EB1E6B" w:rsidRPr="009A1E98">
        <w:rPr>
          <w:sz w:val="28"/>
          <w:szCs w:val="28"/>
        </w:rPr>
        <w:t xml:space="preserve"> осуществлены мероприятия по сносу и</w:t>
      </w:r>
      <w:r w:rsidR="00E434A0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>выполнению компенсационных посадок зеленых насаждений.</w:t>
      </w:r>
    </w:p>
    <w:p w:rsidR="00EB1E6B" w:rsidRPr="009A1E98" w:rsidRDefault="00C71F70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 xml:space="preserve">2.3.  Территориальные </w:t>
      </w:r>
      <w:r w:rsidR="002B08B2">
        <w:rPr>
          <w:sz w:val="28"/>
          <w:szCs w:val="28"/>
        </w:rPr>
        <w:t>органы</w:t>
      </w:r>
      <w:r w:rsidRPr="009A1E98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>обеспечивают представление информации, необходимой для ведения Реестра</w:t>
      </w:r>
      <w:r w:rsidR="00E434A0">
        <w:rPr>
          <w:sz w:val="28"/>
          <w:szCs w:val="28"/>
        </w:rPr>
        <w:t>,</w:t>
      </w:r>
      <w:r w:rsidR="002B08B2" w:rsidRPr="002B08B2">
        <w:rPr>
          <w:sz w:val="28"/>
          <w:szCs w:val="28"/>
        </w:rPr>
        <w:t xml:space="preserve"> </w:t>
      </w:r>
      <w:r w:rsidR="002B08B2" w:rsidRPr="009A1E98">
        <w:rPr>
          <w:sz w:val="28"/>
          <w:szCs w:val="28"/>
        </w:rPr>
        <w:t>в Управление</w:t>
      </w:r>
      <w:r w:rsidR="00E434A0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 xml:space="preserve">по форме согласно приложению к настоящему Порядку с использованием системы электронного </w:t>
      </w:r>
      <w:r w:rsidR="00EB1E6B" w:rsidRPr="009A1E98">
        <w:rPr>
          <w:sz w:val="28"/>
          <w:szCs w:val="28"/>
        </w:rPr>
        <w:lastRenderedPageBreak/>
        <w:t>документооборота</w:t>
      </w:r>
      <w:r w:rsidR="00E434A0">
        <w:rPr>
          <w:sz w:val="28"/>
          <w:szCs w:val="28"/>
        </w:rPr>
        <w:t xml:space="preserve"> </w:t>
      </w:r>
      <w:r w:rsidR="00EB1E6B" w:rsidRPr="009A1E98">
        <w:rPr>
          <w:sz w:val="28"/>
          <w:szCs w:val="28"/>
        </w:rPr>
        <w:t>ежемесячно</w:t>
      </w:r>
      <w:r w:rsidR="002B08B2">
        <w:rPr>
          <w:sz w:val="28"/>
          <w:szCs w:val="28"/>
        </w:rPr>
        <w:t>,</w:t>
      </w:r>
      <w:r w:rsidR="00EB1E6B" w:rsidRPr="009A1E98">
        <w:rPr>
          <w:sz w:val="28"/>
          <w:szCs w:val="28"/>
        </w:rPr>
        <w:t xml:space="preserve"> не позднее пяти рабочих дней после окончания отчетного месяца.</w:t>
      </w:r>
    </w:p>
    <w:p w:rsidR="00C71F70" w:rsidRPr="009A1E98" w:rsidRDefault="00C71F70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2.4.  </w:t>
      </w:r>
      <w:r w:rsidR="00EB1E6B" w:rsidRPr="009A1E98">
        <w:rPr>
          <w:sz w:val="28"/>
          <w:szCs w:val="28"/>
        </w:rPr>
        <w:t>Реестр ведется на государственном языке Российской Федерации. Допускается дополнительное написание названий зеленых насаждений на</w:t>
      </w:r>
      <w:r w:rsidR="00554E2E">
        <w:rPr>
          <w:sz w:val="28"/>
          <w:szCs w:val="28"/>
        </w:rPr>
        <w:t> </w:t>
      </w:r>
      <w:r w:rsidR="00EB1E6B" w:rsidRPr="009A1E98">
        <w:rPr>
          <w:sz w:val="28"/>
          <w:szCs w:val="28"/>
        </w:rPr>
        <w:t>латинском языке</w:t>
      </w:r>
      <w:r w:rsidRPr="009A1E98">
        <w:rPr>
          <w:sz w:val="28"/>
          <w:szCs w:val="28"/>
        </w:rPr>
        <w:t>.</w:t>
      </w:r>
    </w:p>
    <w:p w:rsidR="00C71F70" w:rsidRPr="009A1E98" w:rsidRDefault="00C71F70" w:rsidP="00C71F70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</w:p>
    <w:p w:rsidR="00EB1E6B" w:rsidRPr="009A1E98" w:rsidRDefault="00EB1E6B" w:rsidP="00E434A0">
      <w:pPr>
        <w:pStyle w:val="formattext"/>
        <w:spacing w:before="0" w:beforeAutospacing="0" w:after="0" w:afterAutospacing="0" w:line="360" w:lineRule="exact"/>
        <w:jc w:val="center"/>
        <w:textAlignment w:val="baseline"/>
        <w:rPr>
          <w:b/>
          <w:sz w:val="28"/>
          <w:szCs w:val="28"/>
        </w:rPr>
      </w:pPr>
      <w:r w:rsidRPr="009A1E98">
        <w:rPr>
          <w:b/>
          <w:sz w:val="28"/>
          <w:szCs w:val="28"/>
        </w:rPr>
        <w:t xml:space="preserve">III. </w:t>
      </w:r>
      <w:proofErr w:type="gramStart"/>
      <w:r w:rsidRPr="009A1E98">
        <w:rPr>
          <w:b/>
          <w:sz w:val="28"/>
          <w:szCs w:val="28"/>
        </w:rPr>
        <w:t>Контроль за</w:t>
      </w:r>
      <w:proofErr w:type="gramEnd"/>
      <w:r w:rsidRPr="009A1E98">
        <w:rPr>
          <w:b/>
          <w:sz w:val="28"/>
          <w:szCs w:val="28"/>
        </w:rPr>
        <w:t xml:space="preserve"> ведением Реестра</w:t>
      </w:r>
    </w:p>
    <w:p w:rsidR="00EB1E6B" w:rsidRPr="009A1E98" w:rsidRDefault="00EB1E6B" w:rsidP="00C71F70">
      <w:pPr>
        <w:pStyle w:val="formattext"/>
        <w:spacing w:before="0" w:beforeAutospacing="0" w:after="0" w:afterAutospacing="0" w:line="360" w:lineRule="exact"/>
        <w:jc w:val="both"/>
        <w:textAlignment w:val="baseline"/>
        <w:rPr>
          <w:b/>
          <w:sz w:val="28"/>
          <w:szCs w:val="28"/>
        </w:rPr>
      </w:pPr>
    </w:p>
    <w:p w:rsidR="00EB1E6B" w:rsidRPr="009A1E98" w:rsidRDefault="009A1E98" w:rsidP="009A1E98">
      <w:pPr>
        <w:pStyle w:val="formattext"/>
        <w:tabs>
          <w:tab w:val="left" w:pos="1560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3.1.  </w:t>
      </w:r>
      <w:proofErr w:type="gramStart"/>
      <w:r w:rsidR="00EB1E6B" w:rsidRPr="009A1E98">
        <w:rPr>
          <w:sz w:val="28"/>
          <w:szCs w:val="28"/>
        </w:rPr>
        <w:t>Контроль за</w:t>
      </w:r>
      <w:proofErr w:type="gramEnd"/>
      <w:r w:rsidR="00EB1E6B" w:rsidRPr="009A1E98">
        <w:rPr>
          <w:sz w:val="28"/>
          <w:szCs w:val="28"/>
        </w:rPr>
        <w:t xml:space="preserve"> своевременностью и полнотой сведений, вносимых в</w:t>
      </w:r>
      <w:r w:rsidR="00554E2E">
        <w:rPr>
          <w:sz w:val="28"/>
          <w:szCs w:val="28"/>
        </w:rPr>
        <w:t> </w:t>
      </w:r>
      <w:r w:rsidR="00EB1E6B" w:rsidRPr="009A1E98">
        <w:rPr>
          <w:sz w:val="28"/>
          <w:szCs w:val="28"/>
        </w:rPr>
        <w:t>Реестр, осуществляет Управление.</w:t>
      </w:r>
    </w:p>
    <w:p w:rsidR="00C71F70" w:rsidRPr="009A1E98" w:rsidRDefault="009A1E98" w:rsidP="009A1E98">
      <w:pPr>
        <w:pStyle w:val="formattext"/>
        <w:tabs>
          <w:tab w:val="left" w:pos="1560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3.2.  </w:t>
      </w:r>
      <w:r w:rsidR="00EB1E6B" w:rsidRPr="009A1E98">
        <w:rPr>
          <w:sz w:val="28"/>
          <w:szCs w:val="28"/>
        </w:rPr>
        <w:t>Управление проводит анализ и проверку посту</w:t>
      </w:r>
      <w:r>
        <w:rPr>
          <w:sz w:val="28"/>
          <w:szCs w:val="28"/>
        </w:rPr>
        <w:t>пившей из</w:t>
      </w:r>
      <w:r w:rsidR="00554E2E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Территориальных </w:t>
      </w:r>
      <w:r w:rsidR="00756CDC">
        <w:rPr>
          <w:sz w:val="28"/>
          <w:szCs w:val="28"/>
        </w:rPr>
        <w:t>органов</w:t>
      </w:r>
      <w:r w:rsidR="00EB1E6B" w:rsidRPr="009A1E98">
        <w:rPr>
          <w:sz w:val="28"/>
          <w:szCs w:val="28"/>
        </w:rPr>
        <w:t xml:space="preserve"> информации и вносит ее в Реестр не реже одного раза в месяц.</w:t>
      </w:r>
      <w:r w:rsidR="00CF1FBD">
        <w:rPr>
          <w:sz w:val="28"/>
          <w:szCs w:val="28"/>
        </w:rPr>
        <w:t xml:space="preserve"> Срок представления</w:t>
      </w:r>
      <w:r w:rsidR="00CF1FBD" w:rsidRPr="009A1E98">
        <w:rPr>
          <w:sz w:val="28"/>
          <w:szCs w:val="28"/>
        </w:rPr>
        <w:t xml:space="preserve"> информации</w:t>
      </w:r>
      <w:r w:rsidR="00CF1FBD">
        <w:rPr>
          <w:sz w:val="28"/>
          <w:szCs w:val="28"/>
        </w:rPr>
        <w:t xml:space="preserve"> </w:t>
      </w:r>
      <w:r w:rsidR="00E434A0">
        <w:rPr>
          <w:sz w:val="28"/>
          <w:szCs w:val="28"/>
        </w:rPr>
        <w:t xml:space="preserve">– </w:t>
      </w:r>
      <w:r w:rsidR="00CF1FBD">
        <w:rPr>
          <w:sz w:val="28"/>
          <w:szCs w:val="28"/>
        </w:rPr>
        <w:t>до 10 числа месяца</w:t>
      </w:r>
      <w:r w:rsidR="00E434A0">
        <w:rPr>
          <w:sz w:val="28"/>
          <w:szCs w:val="28"/>
        </w:rPr>
        <w:t>,</w:t>
      </w:r>
      <w:r w:rsidR="00CF1FBD">
        <w:rPr>
          <w:sz w:val="28"/>
          <w:szCs w:val="28"/>
        </w:rPr>
        <w:t xml:space="preserve"> следующего за отчетным периодом.</w:t>
      </w:r>
    </w:p>
    <w:p w:rsidR="00EB1E6B" w:rsidRPr="009A1E98" w:rsidRDefault="00EB1E6B" w:rsidP="009A1E98">
      <w:pPr>
        <w:pStyle w:val="formattext"/>
        <w:tabs>
          <w:tab w:val="left" w:pos="1560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3.3.</w:t>
      </w:r>
      <w:r w:rsidR="009A1E98" w:rsidRPr="009A1E98">
        <w:rPr>
          <w:sz w:val="28"/>
          <w:szCs w:val="28"/>
        </w:rPr>
        <w:t>  В</w:t>
      </w:r>
      <w:r w:rsidRPr="009A1E98">
        <w:rPr>
          <w:sz w:val="28"/>
          <w:szCs w:val="28"/>
        </w:rPr>
        <w:t xml:space="preserve"> случае если информация для включения в Реестр не была направлена либо направлена неполная и/или недостоверная информация, Управление на</w:t>
      </w:r>
      <w:r w:rsidR="009A1E98">
        <w:rPr>
          <w:sz w:val="28"/>
          <w:szCs w:val="28"/>
        </w:rPr>
        <w:t>правляет в Территориальн</w:t>
      </w:r>
      <w:r w:rsidR="002B08B2">
        <w:rPr>
          <w:sz w:val="28"/>
          <w:szCs w:val="28"/>
        </w:rPr>
        <w:t>ый</w:t>
      </w:r>
      <w:r w:rsidR="009A1E98">
        <w:rPr>
          <w:sz w:val="28"/>
          <w:szCs w:val="28"/>
        </w:rPr>
        <w:t xml:space="preserve"> </w:t>
      </w:r>
      <w:r w:rsidR="002B08B2">
        <w:rPr>
          <w:sz w:val="28"/>
          <w:szCs w:val="28"/>
        </w:rPr>
        <w:t>орган</w:t>
      </w:r>
      <w:r w:rsidRPr="009A1E98">
        <w:rPr>
          <w:sz w:val="28"/>
          <w:szCs w:val="28"/>
        </w:rPr>
        <w:t xml:space="preserve"> письмо о</w:t>
      </w:r>
      <w:r w:rsidR="00E434A0">
        <w:rPr>
          <w:sz w:val="28"/>
          <w:szCs w:val="28"/>
        </w:rPr>
        <w:t xml:space="preserve"> </w:t>
      </w:r>
      <w:r w:rsidRPr="009A1E98">
        <w:rPr>
          <w:sz w:val="28"/>
          <w:szCs w:val="28"/>
        </w:rPr>
        <w:t>необходимости представления информации либо направления полной и/или достоверной информации.</w:t>
      </w:r>
    </w:p>
    <w:p w:rsidR="00C71F70" w:rsidRPr="009A1E98" w:rsidRDefault="00EB1E6B" w:rsidP="009A1E98">
      <w:pPr>
        <w:pStyle w:val="formattext"/>
        <w:tabs>
          <w:tab w:val="left" w:pos="1560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9A1E98">
        <w:rPr>
          <w:sz w:val="28"/>
          <w:szCs w:val="28"/>
        </w:rPr>
        <w:t>3.4.</w:t>
      </w:r>
      <w:r w:rsidR="009A1E98" w:rsidRPr="009A1E98">
        <w:rPr>
          <w:sz w:val="28"/>
          <w:szCs w:val="28"/>
        </w:rPr>
        <w:t>  </w:t>
      </w:r>
      <w:r w:rsidR="009A1E98">
        <w:rPr>
          <w:sz w:val="28"/>
          <w:szCs w:val="28"/>
        </w:rPr>
        <w:t>Территориальн</w:t>
      </w:r>
      <w:r w:rsidR="002B08B2">
        <w:rPr>
          <w:sz w:val="28"/>
          <w:szCs w:val="28"/>
        </w:rPr>
        <w:t>ый</w:t>
      </w:r>
      <w:r w:rsidR="009A1E98">
        <w:rPr>
          <w:sz w:val="28"/>
          <w:szCs w:val="28"/>
        </w:rPr>
        <w:t xml:space="preserve"> </w:t>
      </w:r>
      <w:r w:rsidR="002B08B2">
        <w:rPr>
          <w:sz w:val="28"/>
          <w:szCs w:val="28"/>
        </w:rPr>
        <w:t>орган</w:t>
      </w:r>
      <w:r w:rsidRPr="009A1E98">
        <w:rPr>
          <w:sz w:val="28"/>
          <w:szCs w:val="28"/>
        </w:rPr>
        <w:t xml:space="preserve"> в срок не более трех рабочих дней со</w:t>
      </w:r>
      <w:r w:rsidR="00E434A0">
        <w:rPr>
          <w:sz w:val="28"/>
          <w:szCs w:val="28"/>
        </w:rPr>
        <w:t xml:space="preserve"> </w:t>
      </w:r>
      <w:r w:rsidRPr="009A1E98">
        <w:rPr>
          <w:sz w:val="28"/>
          <w:szCs w:val="28"/>
        </w:rPr>
        <w:t xml:space="preserve">дня получения от Управления письма, указанного в пункте 3.3 </w:t>
      </w:r>
      <w:r w:rsidR="00B001F6">
        <w:rPr>
          <w:sz w:val="28"/>
          <w:szCs w:val="28"/>
        </w:rPr>
        <w:t>настоящего раздела</w:t>
      </w:r>
      <w:r w:rsidRPr="009A1E98">
        <w:rPr>
          <w:sz w:val="28"/>
          <w:szCs w:val="28"/>
        </w:rPr>
        <w:t>, устраняет выявленные несоответствия и представляет информацию для</w:t>
      </w:r>
      <w:r w:rsidR="00E434A0">
        <w:rPr>
          <w:sz w:val="28"/>
          <w:szCs w:val="28"/>
        </w:rPr>
        <w:t> </w:t>
      </w:r>
      <w:r w:rsidRPr="009A1E98">
        <w:rPr>
          <w:sz w:val="28"/>
          <w:szCs w:val="28"/>
        </w:rPr>
        <w:t>включения в Реестр.</w:t>
      </w:r>
    </w:p>
    <w:p w:rsidR="00C71F70" w:rsidRDefault="00C71F70" w:rsidP="00C71F70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A1E98" w:rsidRDefault="009A1E98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 w:type="page"/>
      </w:r>
    </w:p>
    <w:p w:rsidR="009A1E98" w:rsidRDefault="009A1E98" w:rsidP="009A1E98">
      <w:pPr>
        <w:pStyle w:val="3"/>
        <w:spacing w:before="0" w:beforeAutospacing="0" w:after="0" w:afterAutospacing="0" w:line="240" w:lineRule="exact"/>
        <w:ind w:left="5670"/>
        <w:jc w:val="both"/>
        <w:textAlignment w:val="baseline"/>
        <w:rPr>
          <w:b w:val="0"/>
          <w:color w:val="444444"/>
          <w:sz w:val="28"/>
          <w:szCs w:val="28"/>
        </w:rPr>
        <w:sectPr w:rsidR="009A1E98" w:rsidSect="00E434A0">
          <w:headerReference w:type="even" r:id="rId12"/>
          <w:head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9A1E98" w:rsidRPr="009A1E98" w:rsidRDefault="00EB1E6B" w:rsidP="009A1E98">
      <w:pPr>
        <w:pStyle w:val="3"/>
        <w:spacing w:before="0" w:beforeAutospacing="0" w:after="0" w:afterAutospacing="0" w:line="240" w:lineRule="exact"/>
        <w:ind w:left="9639"/>
        <w:jc w:val="both"/>
        <w:textAlignment w:val="baseline"/>
        <w:rPr>
          <w:b w:val="0"/>
          <w:sz w:val="28"/>
          <w:szCs w:val="28"/>
        </w:rPr>
      </w:pPr>
      <w:r w:rsidRPr="009A1E98">
        <w:rPr>
          <w:b w:val="0"/>
          <w:sz w:val="28"/>
          <w:szCs w:val="28"/>
        </w:rPr>
        <w:lastRenderedPageBreak/>
        <w:t>Приложение</w:t>
      </w:r>
      <w:r w:rsidR="009A1E98" w:rsidRPr="009A1E98">
        <w:rPr>
          <w:b w:val="0"/>
          <w:sz w:val="28"/>
          <w:szCs w:val="28"/>
        </w:rPr>
        <w:t xml:space="preserve"> </w:t>
      </w:r>
    </w:p>
    <w:p w:rsidR="00E434A0" w:rsidRDefault="00EB1E6B" w:rsidP="009A1E98">
      <w:pPr>
        <w:pStyle w:val="3"/>
        <w:spacing w:before="0" w:beforeAutospacing="0" w:after="0" w:afterAutospacing="0" w:line="240" w:lineRule="exact"/>
        <w:ind w:left="9639"/>
        <w:textAlignment w:val="baseline"/>
        <w:rPr>
          <w:b w:val="0"/>
          <w:sz w:val="28"/>
          <w:szCs w:val="28"/>
        </w:rPr>
      </w:pPr>
      <w:r w:rsidRPr="009A1E98">
        <w:rPr>
          <w:b w:val="0"/>
          <w:sz w:val="28"/>
          <w:szCs w:val="28"/>
        </w:rPr>
        <w:t>к Порядку</w:t>
      </w:r>
      <w:r w:rsidR="009A1E98" w:rsidRPr="009A1E98">
        <w:rPr>
          <w:b w:val="0"/>
          <w:sz w:val="28"/>
          <w:szCs w:val="28"/>
        </w:rPr>
        <w:t xml:space="preserve"> </w:t>
      </w:r>
      <w:r w:rsidRPr="009A1E98">
        <w:rPr>
          <w:b w:val="0"/>
          <w:sz w:val="28"/>
          <w:szCs w:val="28"/>
        </w:rPr>
        <w:t>ведения единого учетного</w:t>
      </w:r>
      <w:r w:rsidR="009A1E98" w:rsidRPr="009A1E98">
        <w:rPr>
          <w:b w:val="0"/>
          <w:sz w:val="28"/>
          <w:szCs w:val="28"/>
        </w:rPr>
        <w:t xml:space="preserve"> </w:t>
      </w:r>
      <w:r w:rsidRPr="009A1E98">
        <w:rPr>
          <w:b w:val="0"/>
          <w:sz w:val="28"/>
          <w:szCs w:val="28"/>
        </w:rPr>
        <w:t>реестра мероприятий по сносу</w:t>
      </w:r>
      <w:r w:rsidR="009A1E98" w:rsidRPr="009A1E98">
        <w:rPr>
          <w:b w:val="0"/>
          <w:sz w:val="28"/>
          <w:szCs w:val="28"/>
        </w:rPr>
        <w:t xml:space="preserve"> </w:t>
      </w:r>
    </w:p>
    <w:p w:rsidR="00EB1E6B" w:rsidRPr="009A1E98" w:rsidRDefault="00EB1E6B" w:rsidP="009A1E98">
      <w:pPr>
        <w:pStyle w:val="3"/>
        <w:spacing w:before="0" w:beforeAutospacing="0" w:after="0" w:afterAutospacing="0" w:line="240" w:lineRule="exact"/>
        <w:ind w:left="9639"/>
        <w:textAlignment w:val="baseline"/>
        <w:rPr>
          <w:b w:val="0"/>
          <w:sz w:val="28"/>
          <w:szCs w:val="28"/>
        </w:rPr>
      </w:pPr>
      <w:r w:rsidRPr="009A1E98">
        <w:rPr>
          <w:b w:val="0"/>
          <w:sz w:val="28"/>
          <w:szCs w:val="28"/>
        </w:rPr>
        <w:t>и выполнению компенсационных</w:t>
      </w:r>
      <w:r w:rsidR="009A1E98" w:rsidRPr="009A1E98">
        <w:rPr>
          <w:b w:val="0"/>
          <w:sz w:val="28"/>
          <w:szCs w:val="28"/>
        </w:rPr>
        <w:t xml:space="preserve"> </w:t>
      </w:r>
      <w:r w:rsidRPr="009A1E98">
        <w:rPr>
          <w:b w:val="0"/>
          <w:sz w:val="28"/>
          <w:szCs w:val="28"/>
        </w:rPr>
        <w:t>посадок зеленых насаждений</w:t>
      </w:r>
      <w:r w:rsidR="009A1E98" w:rsidRPr="009A1E98">
        <w:rPr>
          <w:b w:val="0"/>
          <w:sz w:val="28"/>
          <w:szCs w:val="28"/>
        </w:rPr>
        <w:t xml:space="preserve"> </w:t>
      </w:r>
      <w:r w:rsidRPr="009A1E98">
        <w:rPr>
          <w:b w:val="0"/>
          <w:sz w:val="28"/>
          <w:szCs w:val="28"/>
        </w:rPr>
        <w:t xml:space="preserve">на территории </w:t>
      </w:r>
      <w:r w:rsidR="009A1E98" w:rsidRPr="009A1E98">
        <w:rPr>
          <w:b w:val="0"/>
          <w:sz w:val="28"/>
          <w:szCs w:val="28"/>
        </w:rPr>
        <w:t>Пермского муниципального округа Пермского края</w:t>
      </w:r>
    </w:p>
    <w:p w:rsidR="002B08B2" w:rsidRDefault="002B08B2" w:rsidP="002B08B2">
      <w:pPr>
        <w:pStyle w:val="headertext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</w:p>
    <w:p w:rsidR="009A1E98" w:rsidRPr="009A1E98" w:rsidRDefault="00E434A0" w:rsidP="00E434A0">
      <w:pPr>
        <w:pStyle w:val="headertext"/>
        <w:spacing w:before="240" w:beforeAutospacing="0" w:after="12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9A1E98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ДИНЫЙ УЧЕТНЫЙ РЕЕСТР</w:t>
      </w:r>
      <w:r w:rsidRPr="009A1E98">
        <w:rPr>
          <w:b/>
          <w:bCs/>
          <w:sz w:val="28"/>
          <w:szCs w:val="28"/>
        </w:rPr>
        <w:t xml:space="preserve"> </w:t>
      </w:r>
    </w:p>
    <w:p w:rsidR="009A1E98" w:rsidRDefault="00EB1E6B" w:rsidP="002B08B2">
      <w:pPr>
        <w:pStyle w:val="headertext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9A1E98">
        <w:rPr>
          <w:b/>
          <w:bCs/>
          <w:sz w:val="28"/>
          <w:szCs w:val="28"/>
        </w:rPr>
        <w:t xml:space="preserve">мероприятий по сносу и выполнению компенсационных посадок зеленых насаждений </w:t>
      </w:r>
    </w:p>
    <w:p w:rsidR="00EB1E6B" w:rsidRPr="009A1E98" w:rsidRDefault="00EB1E6B" w:rsidP="002B08B2">
      <w:pPr>
        <w:pStyle w:val="headertext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9A1E98">
        <w:rPr>
          <w:b/>
          <w:bCs/>
          <w:sz w:val="28"/>
          <w:szCs w:val="28"/>
        </w:rPr>
        <w:t xml:space="preserve">на территории </w:t>
      </w:r>
      <w:r w:rsidR="009A1E98" w:rsidRPr="009A1E98">
        <w:rPr>
          <w:b/>
          <w:sz w:val="28"/>
          <w:szCs w:val="28"/>
        </w:rPr>
        <w:t>Пермского муниципального округа Пермского края</w:t>
      </w:r>
    </w:p>
    <w:p w:rsidR="00EB1E6B" w:rsidRPr="009A1E98" w:rsidRDefault="00EB1E6B" w:rsidP="009A1E98">
      <w:pPr>
        <w:pStyle w:val="formattext"/>
        <w:spacing w:before="0" w:beforeAutospacing="0" w:after="0" w:afterAutospacing="0" w:line="275" w:lineRule="atLeast"/>
        <w:ind w:left="9639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EB1E6B" w:rsidRPr="009A1E98" w:rsidRDefault="00EB1E6B" w:rsidP="009A1E98">
      <w:pPr>
        <w:textAlignment w:val="baseline"/>
        <w:rPr>
          <w:sz w:val="15"/>
          <w:szCs w:val="15"/>
        </w:rPr>
      </w:pPr>
      <w:r w:rsidRPr="009A1E98">
        <w:rPr>
          <w:sz w:val="15"/>
          <w:szCs w:val="15"/>
        </w:rPr>
        <w:t>.</w:t>
      </w:r>
    </w:p>
    <w:tbl>
      <w:tblPr>
        <w:tblW w:w="154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843"/>
        <w:gridCol w:w="1701"/>
        <w:gridCol w:w="2126"/>
        <w:gridCol w:w="1701"/>
        <w:gridCol w:w="1839"/>
        <w:gridCol w:w="1959"/>
        <w:gridCol w:w="2010"/>
        <w:gridCol w:w="1821"/>
      </w:tblGrid>
      <w:tr w:rsidR="00961C2B" w:rsidRPr="009A1E98" w:rsidTr="00105491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Письменное заявление (дата поступления входящий номер, Ф.И.О. заявителя)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Количество и породный состав деревьев, планируемых к сносу, адрес их произрастания</w:t>
            </w:r>
            <w:r w:rsidR="00105491">
              <w:rPr>
                <w:sz w:val="28"/>
                <w:szCs w:val="28"/>
              </w:rPr>
              <w:t>, местоположение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105491">
            <w:pPr>
              <w:ind w:left="-149" w:right="-149"/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Акт комиссионного обследования (дата проведения обследования, дата утверждения и номер акта)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105491">
            <w:pPr>
              <w:ind w:right="-149"/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Решение, указанное в акте комиссионного обследования, количество разрешенных к сносу зеленых насаждений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Дата проведения мероприятий по сносу зеленых насаждений, количество снесенных зеленых насаждений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Данные о внесении восстановительной стоимости или выполнении компенсационных посадок зеленых насаждений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Акт о выполнении компенсационных посадок, количество воспроизведенных зеленых насаждений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105491">
            <w:pPr>
              <w:ind w:right="-29"/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Данные о замене саженцев в случае несоответствия их требованиям стандартов, технических регламентов</w:t>
            </w:r>
          </w:p>
        </w:tc>
      </w:tr>
      <w:tr w:rsidR="009A1E98" w:rsidRPr="009A1E98" w:rsidTr="00105491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6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7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E98" w:rsidRPr="009A1E98" w:rsidRDefault="009A1E98" w:rsidP="009A1E98">
            <w:pPr>
              <w:jc w:val="center"/>
              <w:textAlignment w:val="baseline"/>
              <w:rPr>
                <w:sz w:val="28"/>
                <w:szCs w:val="28"/>
              </w:rPr>
            </w:pPr>
            <w:r w:rsidRPr="009A1E98">
              <w:rPr>
                <w:sz w:val="28"/>
                <w:szCs w:val="28"/>
              </w:rPr>
              <w:t>9</w:t>
            </w:r>
          </w:p>
        </w:tc>
      </w:tr>
      <w:tr w:rsidR="00105491" w:rsidRPr="009A1E98" w:rsidTr="00105491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491" w:rsidRPr="009A1E98" w:rsidRDefault="00105491" w:rsidP="009A1E9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821B5B" w:rsidRPr="00D51D72" w:rsidRDefault="00821B5B" w:rsidP="009A1E98">
      <w:pPr>
        <w:pStyle w:val="3"/>
        <w:spacing w:before="0" w:beforeAutospacing="0" w:after="0" w:afterAutospacing="0" w:line="360" w:lineRule="exact"/>
        <w:ind w:left="9639" w:firstLine="709"/>
        <w:jc w:val="center"/>
        <w:textAlignment w:val="baseline"/>
        <w:rPr>
          <w:b w:val="0"/>
          <w:sz w:val="28"/>
          <w:szCs w:val="28"/>
        </w:rPr>
      </w:pPr>
    </w:p>
    <w:sectPr w:rsidR="00821B5B" w:rsidRPr="00D51D72" w:rsidSect="009A1E98">
      <w:pgSz w:w="16840" w:h="11907" w:orient="landscape" w:code="9"/>
      <w:pgMar w:top="851" w:right="992" w:bottom="1418" w:left="85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90" w:rsidRDefault="00CC0690">
      <w:r>
        <w:separator/>
      </w:r>
    </w:p>
  </w:endnote>
  <w:endnote w:type="continuationSeparator" w:id="0">
    <w:p w:rsidR="00CC0690" w:rsidRDefault="00C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90" w:rsidRDefault="00CC0690">
      <w:r>
        <w:separator/>
      </w:r>
    </w:p>
  </w:footnote>
  <w:footnote w:type="continuationSeparator" w:id="0">
    <w:p w:rsidR="00CC0690" w:rsidRDefault="00CC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59" w:rsidRDefault="0078446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B11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159">
      <w:rPr>
        <w:rStyle w:val="ac"/>
        <w:noProof/>
      </w:rPr>
      <w:t>2</w:t>
    </w:r>
    <w:r>
      <w:rPr>
        <w:rStyle w:val="ac"/>
      </w:rPr>
      <w:fldChar w:fldCharType="end"/>
    </w:r>
  </w:p>
  <w:p w:rsidR="00BB1159" w:rsidRDefault="00BB1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59" w:rsidRDefault="0078446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B11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0C19">
      <w:rPr>
        <w:rStyle w:val="ac"/>
        <w:noProof/>
      </w:rPr>
      <w:t>3</w:t>
    </w:r>
    <w:r>
      <w:rPr>
        <w:rStyle w:val="ac"/>
      </w:rPr>
      <w:fldChar w:fldCharType="end"/>
    </w:r>
  </w:p>
  <w:p w:rsidR="00BB1159" w:rsidRDefault="00BB11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7676"/>
      <w:docPartObj>
        <w:docPartGallery w:val="Page Numbers (Top of Page)"/>
        <w:docPartUnique/>
      </w:docPartObj>
    </w:sdtPr>
    <w:sdtEndPr/>
    <w:sdtContent>
      <w:p w:rsidR="00E434A0" w:rsidRDefault="00E434A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19">
          <w:rPr>
            <w:noProof/>
          </w:rPr>
          <w:t>4</w:t>
        </w:r>
        <w:r>
          <w:fldChar w:fldCharType="end"/>
        </w:r>
      </w:p>
    </w:sdtContent>
  </w:sdt>
  <w:p w:rsidR="00E434A0" w:rsidRDefault="00E434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EE0"/>
    <w:multiLevelType w:val="multilevel"/>
    <w:tmpl w:val="D6784A0E"/>
    <w:lvl w:ilvl="0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199D567A"/>
    <w:multiLevelType w:val="hybridMultilevel"/>
    <w:tmpl w:val="B254ACDA"/>
    <w:lvl w:ilvl="0" w:tplc="E3A6102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C5916"/>
    <w:multiLevelType w:val="hybridMultilevel"/>
    <w:tmpl w:val="E72657E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511"/>
    <w:multiLevelType w:val="hybridMultilevel"/>
    <w:tmpl w:val="13C23B28"/>
    <w:lvl w:ilvl="0" w:tplc="3480605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306B0"/>
    <w:multiLevelType w:val="hybridMultilevel"/>
    <w:tmpl w:val="E24E4B4C"/>
    <w:lvl w:ilvl="0" w:tplc="79B8E9C6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8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334"/>
    <w:rsid w:val="00026340"/>
    <w:rsid w:val="00037FE4"/>
    <w:rsid w:val="00043A71"/>
    <w:rsid w:val="00052444"/>
    <w:rsid w:val="000534D3"/>
    <w:rsid w:val="00065FBF"/>
    <w:rsid w:val="00074733"/>
    <w:rsid w:val="00077FD7"/>
    <w:rsid w:val="000817ED"/>
    <w:rsid w:val="000B3D00"/>
    <w:rsid w:val="000C39F2"/>
    <w:rsid w:val="000C4CD5"/>
    <w:rsid w:val="000C6479"/>
    <w:rsid w:val="000D011C"/>
    <w:rsid w:val="000D50D1"/>
    <w:rsid w:val="000E3C4D"/>
    <w:rsid w:val="000E66BC"/>
    <w:rsid w:val="000F4254"/>
    <w:rsid w:val="000F729A"/>
    <w:rsid w:val="000F73F8"/>
    <w:rsid w:val="00105491"/>
    <w:rsid w:val="0012186D"/>
    <w:rsid w:val="00155E5B"/>
    <w:rsid w:val="001602CA"/>
    <w:rsid w:val="0016058F"/>
    <w:rsid w:val="00160D91"/>
    <w:rsid w:val="001A0F1A"/>
    <w:rsid w:val="001A30EF"/>
    <w:rsid w:val="001B49C4"/>
    <w:rsid w:val="001B5EBC"/>
    <w:rsid w:val="001D02CD"/>
    <w:rsid w:val="001D1160"/>
    <w:rsid w:val="001D61A0"/>
    <w:rsid w:val="001E268C"/>
    <w:rsid w:val="001F5BE7"/>
    <w:rsid w:val="001F6ECE"/>
    <w:rsid w:val="00203BDC"/>
    <w:rsid w:val="0021151B"/>
    <w:rsid w:val="00211A96"/>
    <w:rsid w:val="00212ED4"/>
    <w:rsid w:val="00222B18"/>
    <w:rsid w:val="0022380D"/>
    <w:rsid w:val="0022560C"/>
    <w:rsid w:val="002261EA"/>
    <w:rsid w:val="00230BC8"/>
    <w:rsid w:val="002330C4"/>
    <w:rsid w:val="002344ED"/>
    <w:rsid w:val="00242B04"/>
    <w:rsid w:val="0024511B"/>
    <w:rsid w:val="002570D8"/>
    <w:rsid w:val="0026551D"/>
    <w:rsid w:val="00293399"/>
    <w:rsid w:val="002A11A6"/>
    <w:rsid w:val="002A5CDA"/>
    <w:rsid w:val="002B08B2"/>
    <w:rsid w:val="002B33DE"/>
    <w:rsid w:val="003045B0"/>
    <w:rsid w:val="00306735"/>
    <w:rsid w:val="003109DF"/>
    <w:rsid w:val="00310DFE"/>
    <w:rsid w:val="00325BA5"/>
    <w:rsid w:val="0033090A"/>
    <w:rsid w:val="003739D7"/>
    <w:rsid w:val="003744EC"/>
    <w:rsid w:val="00374832"/>
    <w:rsid w:val="00393A4B"/>
    <w:rsid w:val="00394934"/>
    <w:rsid w:val="0039749E"/>
    <w:rsid w:val="003A1DB3"/>
    <w:rsid w:val="003A7D53"/>
    <w:rsid w:val="003C2567"/>
    <w:rsid w:val="003D1654"/>
    <w:rsid w:val="003E4F33"/>
    <w:rsid w:val="003E72B2"/>
    <w:rsid w:val="00401F7E"/>
    <w:rsid w:val="00411C81"/>
    <w:rsid w:val="00414494"/>
    <w:rsid w:val="0041511B"/>
    <w:rsid w:val="00415D4F"/>
    <w:rsid w:val="0042345A"/>
    <w:rsid w:val="00424126"/>
    <w:rsid w:val="0042512C"/>
    <w:rsid w:val="00450377"/>
    <w:rsid w:val="0045520D"/>
    <w:rsid w:val="004602E1"/>
    <w:rsid w:val="00460528"/>
    <w:rsid w:val="00467AC4"/>
    <w:rsid w:val="004808E6"/>
    <w:rsid w:val="00480BCF"/>
    <w:rsid w:val="00482A25"/>
    <w:rsid w:val="00494D49"/>
    <w:rsid w:val="00496BA6"/>
    <w:rsid w:val="004A31C9"/>
    <w:rsid w:val="004A31E0"/>
    <w:rsid w:val="004A48A4"/>
    <w:rsid w:val="004A511E"/>
    <w:rsid w:val="004B00AA"/>
    <w:rsid w:val="004B417F"/>
    <w:rsid w:val="004B47A0"/>
    <w:rsid w:val="004D0EE1"/>
    <w:rsid w:val="004E53BB"/>
    <w:rsid w:val="004E5882"/>
    <w:rsid w:val="00506832"/>
    <w:rsid w:val="005102BA"/>
    <w:rsid w:val="0051502C"/>
    <w:rsid w:val="00523685"/>
    <w:rsid w:val="00530C1E"/>
    <w:rsid w:val="00533488"/>
    <w:rsid w:val="005371B7"/>
    <w:rsid w:val="00542E50"/>
    <w:rsid w:val="00551F80"/>
    <w:rsid w:val="00554E2E"/>
    <w:rsid w:val="00571308"/>
    <w:rsid w:val="00572091"/>
    <w:rsid w:val="00572CAB"/>
    <w:rsid w:val="00576A32"/>
    <w:rsid w:val="00577234"/>
    <w:rsid w:val="0059741C"/>
    <w:rsid w:val="005B5C7B"/>
    <w:rsid w:val="005B7C2C"/>
    <w:rsid w:val="005C38F6"/>
    <w:rsid w:val="005C7F85"/>
    <w:rsid w:val="005D5296"/>
    <w:rsid w:val="00600D9C"/>
    <w:rsid w:val="00613C9D"/>
    <w:rsid w:val="006155F3"/>
    <w:rsid w:val="00621C65"/>
    <w:rsid w:val="006312AA"/>
    <w:rsid w:val="00633FAC"/>
    <w:rsid w:val="00634BF4"/>
    <w:rsid w:val="00637B08"/>
    <w:rsid w:val="006472F9"/>
    <w:rsid w:val="00651FB9"/>
    <w:rsid w:val="00662DD7"/>
    <w:rsid w:val="00667A75"/>
    <w:rsid w:val="00696502"/>
    <w:rsid w:val="006B5C6A"/>
    <w:rsid w:val="006C5CBE"/>
    <w:rsid w:val="006C6E1D"/>
    <w:rsid w:val="006E2A62"/>
    <w:rsid w:val="006E456A"/>
    <w:rsid w:val="006F2225"/>
    <w:rsid w:val="006F6C51"/>
    <w:rsid w:val="006F7533"/>
    <w:rsid w:val="006F79C7"/>
    <w:rsid w:val="007017AD"/>
    <w:rsid w:val="00701C7E"/>
    <w:rsid w:val="00713CDA"/>
    <w:rsid w:val="007168FE"/>
    <w:rsid w:val="00721502"/>
    <w:rsid w:val="00724F66"/>
    <w:rsid w:val="00726178"/>
    <w:rsid w:val="0075388D"/>
    <w:rsid w:val="007543DE"/>
    <w:rsid w:val="00756CDC"/>
    <w:rsid w:val="00764EC1"/>
    <w:rsid w:val="007657B5"/>
    <w:rsid w:val="007733CF"/>
    <w:rsid w:val="0077368E"/>
    <w:rsid w:val="0078187B"/>
    <w:rsid w:val="0078446A"/>
    <w:rsid w:val="007858A1"/>
    <w:rsid w:val="007A5B80"/>
    <w:rsid w:val="007A72DE"/>
    <w:rsid w:val="007B75C5"/>
    <w:rsid w:val="007D1896"/>
    <w:rsid w:val="007D2690"/>
    <w:rsid w:val="007E0C19"/>
    <w:rsid w:val="007E4893"/>
    <w:rsid w:val="007E6674"/>
    <w:rsid w:val="007F02EE"/>
    <w:rsid w:val="007F0475"/>
    <w:rsid w:val="008005A0"/>
    <w:rsid w:val="008140A4"/>
    <w:rsid w:val="008148AA"/>
    <w:rsid w:val="00817ACA"/>
    <w:rsid w:val="008204AE"/>
    <w:rsid w:val="00821B5B"/>
    <w:rsid w:val="008278F3"/>
    <w:rsid w:val="00833AEB"/>
    <w:rsid w:val="00835535"/>
    <w:rsid w:val="008404FC"/>
    <w:rsid w:val="0084119C"/>
    <w:rsid w:val="00843721"/>
    <w:rsid w:val="00856810"/>
    <w:rsid w:val="00860C6F"/>
    <w:rsid w:val="00863DEC"/>
    <w:rsid w:val="00864234"/>
    <w:rsid w:val="00864B75"/>
    <w:rsid w:val="008709BE"/>
    <w:rsid w:val="00876C36"/>
    <w:rsid w:val="0088172B"/>
    <w:rsid w:val="008A2D9E"/>
    <w:rsid w:val="008A7643"/>
    <w:rsid w:val="008B74CF"/>
    <w:rsid w:val="008C1F04"/>
    <w:rsid w:val="008C7166"/>
    <w:rsid w:val="008D13AA"/>
    <w:rsid w:val="008E5B98"/>
    <w:rsid w:val="008F10BE"/>
    <w:rsid w:val="00900A1B"/>
    <w:rsid w:val="0092233D"/>
    <w:rsid w:val="00933737"/>
    <w:rsid w:val="009428FE"/>
    <w:rsid w:val="009450A9"/>
    <w:rsid w:val="00961C2B"/>
    <w:rsid w:val="00974C42"/>
    <w:rsid w:val="00982332"/>
    <w:rsid w:val="00984094"/>
    <w:rsid w:val="0099436A"/>
    <w:rsid w:val="009A1E98"/>
    <w:rsid w:val="009A3206"/>
    <w:rsid w:val="009B151F"/>
    <w:rsid w:val="009B4A0F"/>
    <w:rsid w:val="009B5F4B"/>
    <w:rsid w:val="009D04CB"/>
    <w:rsid w:val="009D34B9"/>
    <w:rsid w:val="009D7B0F"/>
    <w:rsid w:val="009E0131"/>
    <w:rsid w:val="009E1CD4"/>
    <w:rsid w:val="009E5B5A"/>
    <w:rsid w:val="009F4B72"/>
    <w:rsid w:val="009F66B3"/>
    <w:rsid w:val="00A24E2A"/>
    <w:rsid w:val="00A30B1A"/>
    <w:rsid w:val="00A477EB"/>
    <w:rsid w:val="00A52AB8"/>
    <w:rsid w:val="00A66975"/>
    <w:rsid w:val="00A766DC"/>
    <w:rsid w:val="00A774FC"/>
    <w:rsid w:val="00A87ED7"/>
    <w:rsid w:val="00A91351"/>
    <w:rsid w:val="00A96183"/>
    <w:rsid w:val="00AA7D73"/>
    <w:rsid w:val="00AD79F6"/>
    <w:rsid w:val="00AE14A7"/>
    <w:rsid w:val="00AF568D"/>
    <w:rsid w:val="00B001F6"/>
    <w:rsid w:val="00B04673"/>
    <w:rsid w:val="00B10F6E"/>
    <w:rsid w:val="00B274F5"/>
    <w:rsid w:val="00B414FD"/>
    <w:rsid w:val="00B568E5"/>
    <w:rsid w:val="00B647BA"/>
    <w:rsid w:val="00B647C5"/>
    <w:rsid w:val="00B67B57"/>
    <w:rsid w:val="00B67E90"/>
    <w:rsid w:val="00B71B3A"/>
    <w:rsid w:val="00B84BDF"/>
    <w:rsid w:val="00B931FE"/>
    <w:rsid w:val="00BA48BB"/>
    <w:rsid w:val="00BB1159"/>
    <w:rsid w:val="00BB4B5D"/>
    <w:rsid w:val="00BB6EA3"/>
    <w:rsid w:val="00BC0A61"/>
    <w:rsid w:val="00BC6F2F"/>
    <w:rsid w:val="00BC7DBA"/>
    <w:rsid w:val="00BD627B"/>
    <w:rsid w:val="00BE3DC1"/>
    <w:rsid w:val="00BF4376"/>
    <w:rsid w:val="00BF6DAF"/>
    <w:rsid w:val="00BF70B2"/>
    <w:rsid w:val="00C01BF9"/>
    <w:rsid w:val="00C06A44"/>
    <w:rsid w:val="00C26877"/>
    <w:rsid w:val="00C33741"/>
    <w:rsid w:val="00C47159"/>
    <w:rsid w:val="00C5478D"/>
    <w:rsid w:val="00C62BAB"/>
    <w:rsid w:val="00C71F70"/>
    <w:rsid w:val="00C80448"/>
    <w:rsid w:val="00C9091A"/>
    <w:rsid w:val="00C920D4"/>
    <w:rsid w:val="00CA1CFD"/>
    <w:rsid w:val="00CB01D0"/>
    <w:rsid w:val="00CB0E51"/>
    <w:rsid w:val="00CC0690"/>
    <w:rsid w:val="00CC7919"/>
    <w:rsid w:val="00CD2C87"/>
    <w:rsid w:val="00CD543A"/>
    <w:rsid w:val="00CE38BB"/>
    <w:rsid w:val="00CF1FBD"/>
    <w:rsid w:val="00D023E1"/>
    <w:rsid w:val="00D0255E"/>
    <w:rsid w:val="00D0257A"/>
    <w:rsid w:val="00D05464"/>
    <w:rsid w:val="00D06D54"/>
    <w:rsid w:val="00D10717"/>
    <w:rsid w:val="00D13C29"/>
    <w:rsid w:val="00D24855"/>
    <w:rsid w:val="00D37AB3"/>
    <w:rsid w:val="00D40D62"/>
    <w:rsid w:val="00D51D72"/>
    <w:rsid w:val="00D55B3D"/>
    <w:rsid w:val="00D55E08"/>
    <w:rsid w:val="00D73166"/>
    <w:rsid w:val="00D751B7"/>
    <w:rsid w:val="00D82EA7"/>
    <w:rsid w:val="00D95C2C"/>
    <w:rsid w:val="00DA1532"/>
    <w:rsid w:val="00DA33E5"/>
    <w:rsid w:val="00DA6727"/>
    <w:rsid w:val="00DB37B4"/>
    <w:rsid w:val="00DC2172"/>
    <w:rsid w:val="00DF146C"/>
    <w:rsid w:val="00DF1B91"/>
    <w:rsid w:val="00DF3E5A"/>
    <w:rsid w:val="00DF656B"/>
    <w:rsid w:val="00E3262D"/>
    <w:rsid w:val="00E3447B"/>
    <w:rsid w:val="00E434A0"/>
    <w:rsid w:val="00E55D54"/>
    <w:rsid w:val="00E63214"/>
    <w:rsid w:val="00E73660"/>
    <w:rsid w:val="00E87859"/>
    <w:rsid w:val="00E9346E"/>
    <w:rsid w:val="00E944B0"/>
    <w:rsid w:val="00E957B4"/>
    <w:rsid w:val="00E97467"/>
    <w:rsid w:val="00EA5837"/>
    <w:rsid w:val="00EB1E6B"/>
    <w:rsid w:val="00EB7BE3"/>
    <w:rsid w:val="00EC0516"/>
    <w:rsid w:val="00EE61D5"/>
    <w:rsid w:val="00EE7ABD"/>
    <w:rsid w:val="00EF3F35"/>
    <w:rsid w:val="00EF5252"/>
    <w:rsid w:val="00F02999"/>
    <w:rsid w:val="00F0331D"/>
    <w:rsid w:val="00F14476"/>
    <w:rsid w:val="00F20102"/>
    <w:rsid w:val="00F25EE9"/>
    <w:rsid w:val="00F26E3F"/>
    <w:rsid w:val="00F4789D"/>
    <w:rsid w:val="00F53EA9"/>
    <w:rsid w:val="00F74F11"/>
    <w:rsid w:val="00F81B5A"/>
    <w:rsid w:val="00F91D3D"/>
    <w:rsid w:val="00FB6742"/>
    <w:rsid w:val="00FC36F7"/>
    <w:rsid w:val="00FD7779"/>
    <w:rsid w:val="00FE031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21B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B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table" w:styleId="af4">
    <w:name w:val="Table Grid"/>
    <w:basedOn w:val="a1"/>
    <w:rsid w:val="00F4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7F02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F02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70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BF70B2"/>
    <w:rPr>
      <w:sz w:val="24"/>
      <w:szCs w:val="24"/>
    </w:rPr>
  </w:style>
  <w:style w:type="character" w:customStyle="1" w:styleId="fontstyle01">
    <w:name w:val="fontstyle01"/>
    <w:rsid w:val="00BF70B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F7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1B5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B5B"/>
    <w:rPr>
      <w:b/>
      <w:bCs/>
      <w:sz w:val="24"/>
      <w:szCs w:val="24"/>
    </w:rPr>
  </w:style>
  <w:style w:type="paragraph" w:customStyle="1" w:styleId="formattext">
    <w:name w:val="formattext"/>
    <w:basedOn w:val="a"/>
    <w:rsid w:val="00821B5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B1E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21B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B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1">
    <w:name w:val="Заголовок1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1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0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3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table" w:styleId="af4">
    <w:name w:val="Table Grid"/>
    <w:basedOn w:val="a1"/>
    <w:rsid w:val="00F4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7F02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F02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70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BF70B2"/>
    <w:rPr>
      <w:sz w:val="24"/>
      <w:szCs w:val="24"/>
    </w:rPr>
  </w:style>
  <w:style w:type="character" w:customStyle="1" w:styleId="fontstyle01">
    <w:name w:val="fontstyle01"/>
    <w:rsid w:val="00BF70B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F7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1B5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B5B"/>
    <w:rPr>
      <w:b/>
      <w:bCs/>
      <w:sz w:val="24"/>
      <w:szCs w:val="24"/>
    </w:rPr>
  </w:style>
  <w:style w:type="paragraph" w:customStyle="1" w:styleId="formattext">
    <w:name w:val="formattext"/>
    <w:basedOn w:val="a"/>
    <w:rsid w:val="00821B5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B1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5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9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34801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103225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B949-68F8-4E2E-B466-5E501C18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2023-03-21T06:10:00Z</cp:lastPrinted>
  <dcterms:created xsi:type="dcterms:W3CDTF">2023-05-29T03:28:00Z</dcterms:created>
  <dcterms:modified xsi:type="dcterms:W3CDTF">2023-05-29T03:28:00Z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